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28" w:rsidRPr="00AD35F1" w:rsidRDefault="00CA1C0A" w:rsidP="00CA1C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35F1">
        <w:rPr>
          <w:rFonts w:ascii="Times New Roman" w:eastAsia="Times New Roman" w:hAnsi="Times New Roman" w:cs="Times New Roman"/>
          <w:lang w:eastAsia="pl-PL"/>
        </w:rPr>
        <w:t xml:space="preserve">Jestem świadomy odpowiedzialności karnej za </w:t>
      </w:r>
      <w:r w:rsidR="00E567A9">
        <w:rPr>
          <w:rFonts w:ascii="Times New Roman" w:eastAsia="Times New Roman" w:hAnsi="Times New Roman" w:cs="Times New Roman"/>
          <w:lang w:eastAsia="pl-PL"/>
        </w:rPr>
        <w:t>złożenie fałszywych oświadczeń.</w:t>
      </w:r>
      <w:r w:rsidRPr="00AD35F1">
        <w:rPr>
          <w:rFonts w:ascii="Times New Roman" w:eastAsia="Times New Roman" w:hAnsi="Times New Roman" w:cs="Times New Roman"/>
          <w:lang w:eastAsia="pl-PL"/>
        </w:rPr>
        <w:br/>
        <w:t>Oświadczam, że nie jestem pozbawiony władzy rodzicielskiej ani ograniczony we władzy rodzicielskiej przez umieszczenie dziecka w pieczy zastępczej w stosunku do co najmniej trojga dzieci.</w:t>
      </w:r>
    </w:p>
    <w:p w:rsidR="00E567A9" w:rsidRDefault="00E16D98" w:rsidP="00E567A9">
      <w:pPr>
        <w:jc w:val="both"/>
        <w:rPr>
          <w:rFonts w:ascii="Times New Roman" w:hAnsi="Times New Roman" w:cs="Times New Roman"/>
          <w:lang w:eastAsia="pl-PL"/>
        </w:rPr>
      </w:pPr>
      <w:r w:rsidRPr="00AD35F1">
        <w:rPr>
          <w:rFonts w:ascii="Times New Roman" w:hAnsi="Times New Roman" w:cs="Times New Roman"/>
          <w:lang w:eastAsia="pl-PL"/>
        </w:rPr>
        <w:t xml:space="preserve">Oświadczam, iż zostałem </w:t>
      </w:r>
      <w:r w:rsidR="00FB77A2" w:rsidRPr="00AD35F1">
        <w:rPr>
          <w:rFonts w:ascii="Times New Roman" w:hAnsi="Times New Roman" w:cs="Times New Roman"/>
          <w:lang w:eastAsia="pl-PL"/>
        </w:rPr>
        <w:t xml:space="preserve">poinformowany o dostępie do strony </w:t>
      </w:r>
      <w:hyperlink r:id="rId6" w:history="1">
        <w:r w:rsidR="00FB77A2" w:rsidRPr="00AD35F1">
          <w:rPr>
            <w:rStyle w:val="Hipercze"/>
            <w:rFonts w:ascii="Times New Roman" w:eastAsia="Times New Roman" w:hAnsi="Times New Roman" w:cs="Times New Roman"/>
            <w:lang w:eastAsia="pl-PL"/>
          </w:rPr>
          <w:t>www.rodzina.gov.pl</w:t>
        </w:r>
      </w:hyperlink>
      <w:r w:rsidR="00F038AE" w:rsidRPr="00AD35F1">
        <w:rPr>
          <w:rStyle w:val="Hipercze"/>
          <w:rFonts w:ascii="Times New Roman" w:eastAsia="Times New Roman" w:hAnsi="Times New Roman" w:cs="Times New Roman"/>
          <w:lang w:eastAsia="pl-PL"/>
        </w:rPr>
        <w:t>, empatia.mpips.gov.pl</w:t>
      </w:r>
      <w:r w:rsidR="003265CF" w:rsidRPr="00AD35F1">
        <w:rPr>
          <w:rStyle w:val="Hipercze"/>
          <w:rFonts w:ascii="Times New Roman" w:eastAsia="Times New Roman" w:hAnsi="Times New Roman" w:cs="Times New Roman"/>
          <w:lang w:eastAsia="pl-PL"/>
        </w:rPr>
        <w:t xml:space="preserve"> oraz </w:t>
      </w:r>
      <w:hyperlink r:id="rId7" w:history="1">
        <w:r w:rsidR="00224697" w:rsidRPr="00AD35F1">
          <w:rPr>
            <w:rStyle w:val="Hipercze"/>
            <w:rFonts w:ascii="Times New Roman" w:eastAsia="Times New Roman" w:hAnsi="Times New Roman" w:cs="Times New Roman"/>
            <w:lang w:eastAsia="pl-PL"/>
          </w:rPr>
          <w:t>www.slaskiedlarodziny.pl</w:t>
        </w:r>
      </w:hyperlink>
      <w:r w:rsidR="00224697" w:rsidRPr="00AD35F1">
        <w:rPr>
          <w:rFonts w:ascii="Times New Roman" w:hAnsi="Times New Roman" w:cs="Times New Roman"/>
          <w:lang w:eastAsia="pl-PL"/>
        </w:rPr>
        <w:t xml:space="preserve"> oraz o możliwości wyboru </w:t>
      </w:r>
      <w:r w:rsidR="00224697" w:rsidRPr="00AD35F1">
        <w:rPr>
          <w:rFonts w:ascii="Times New Roman" w:hAnsi="Times New Roman" w:cs="Times New Roman"/>
          <w:b/>
          <w:color w:val="0070C0"/>
          <w:lang w:eastAsia="pl-PL"/>
        </w:rPr>
        <w:t>karty tradycyjnej</w:t>
      </w:r>
      <w:r w:rsidR="006556CA">
        <w:rPr>
          <w:rFonts w:ascii="Times New Roman" w:hAnsi="Times New Roman" w:cs="Times New Roman"/>
          <w:b/>
          <w:color w:val="0070C0"/>
          <w:lang w:eastAsia="pl-PL"/>
        </w:rPr>
        <w:br/>
      </w:r>
      <w:r w:rsidR="00224697" w:rsidRPr="00AD35F1">
        <w:rPr>
          <w:rFonts w:ascii="Times New Roman" w:hAnsi="Times New Roman" w:cs="Times New Roman"/>
          <w:b/>
          <w:color w:val="0070C0"/>
          <w:lang w:eastAsia="pl-PL"/>
        </w:rPr>
        <w:t xml:space="preserve"> </w:t>
      </w:r>
      <w:r w:rsidR="006556CA">
        <w:rPr>
          <w:rFonts w:ascii="Times New Roman" w:hAnsi="Times New Roman" w:cs="Times New Roman"/>
          <w:b/>
          <w:color w:val="0070C0"/>
          <w:lang w:eastAsia="pl-PL"/>
        </w:rPr>
        <w:t>i dostępie do formy</w:t>
      </w:r>
      <w:r w:rsidR="00224697" w:rsidRPr="00AD35F1">
        <w:rPr>
          <w:rFonts w:ascii="Times New Roman" w:hAnsi="Times New Roman" w:cs="Times New Roman"/>
          <w:b/>
          <w:color w:val="0070C0"/>
          <w:lang w:eastAsia="pl-PL"/>
        </w:rPr>
        <w:t xml:space="preserve"> elektronicznej</w:t>
      </w:r>
      <w:r w:rsidR="006556CA">
        <w:rPr>
          <w:rFonts w:ascii="Times New Roman" w:hAnsi="Times New Roman" w:cs="Times New Roman"/>
          <w:b/>
          <w:color w:val="0070C0"/>
          <w:lang w:eastAsia="pl-PL"/>
        </w:rPr>
        <w:t xml:space="preserve"> w aplikacji mObywatel</w:t>
      </w:r>
      <w:r w:rsidR="00224697" w:rsidRPr="00AD35F1">
        <w:rPr>
          <w:rFonts w:ascii="Times New Roman" w:hAnsi="Times New Roman" w:cs="Times New Roman"/>
          <w:lang w:eastAsia="pl-PL"/>
        </w:rPr>
        <w:t>,</w:t>
      </w:r>
      <w:r w:rsidR="00FB77A2" w:rsidRPr="00AD35F1">
        <w:rPr>
          <w:rFonts w:ascii="Times New Roman" w:hAnsi="Times New Roman" w:cs="Times New Roman"/>
          <w:lang w:eastAsia="pl-PL"/>
        </w:rPr>
        <w:t xml:space="preserve"> </w:t>
      </w:r>
      <w:r w:rsidR="00155BBE" w:rsidRPr="00AD35F1">
        <w:rPr>
          <w:rFonts w:ascii="Times New Roman" w:hAnsi="Times New Roman" w:cs="Times New Roman"/>
          <w:lang w:eastAsia="pl-PL"/>
        </w:rPr>
        <w:t>a także</w:t>
      </w:r>
      <w:r w:rsidR="00FB77A2" w:rsidRPr="00AD35F1">
        <w:rPr>
          <w:rFonts w:ascii="Times New Roman" w:hAnsi="Times New Roman" w:cs="Times New Roman"/>
          <w:lang w:eastAsia="pl-PL"/>
        </w:rPr>
        <w:t xml:space="preserve"> </w:t>
      </w:r>
      <w:r w:rsidRPr="00AD35F1">
        <w:rPr>
          <w:rFonts w:ascii="Times New Roman" w:hAnsi="Times New Roman" w:cs="Times New Roman"/>
          <w:lang w:eastAsia="pl-PL"/>
        </w:rPr>
        <w:t xml:space="preserve">pouczony o konieczności </w:t>
      </w:r>
      <w:r w:rsidR="00155BBE" w:rsidRPr="00AD35F1">
        <w:rPr>
          <w:rFonts w:ascii="Times New Roman" w:hAnsi="Times New Roman" w:cs="Times New Roman"/>
          <w:lang w:eastAsia="pl-PL"/>
        </w:rPr>
        <w:t>zgłoszenia wszelkich zmian</w:t>
      </w:r>
      <w:r w:rsidR="006556CA">
        <w:rPr>
          <w:rFonts w:ascii="Times New Roman" w:hAnsi="Times New Roman" w:cs="Times New Roman"/>
          <w:lang w:eastAsia="pl-PL"/>
        </w:rPr>
        <w:t xml:space="preserve"> </w:t>
      </w:r>
      <w:r w:rsidR="00155BBE" w:rsidRPr="00AD35F1">
        <w:rPr>
          <w:rFonts w:ascii="Times New Roman" w:hAnsi="Times New Roman" w:cs="Times New Roman"/>
          <w:lang w:eastAsia="pl-PL"/>
        </w:rPr>
        <w:t>w</w:t>
      </w:r>
      <w:r w:rsidR="00D85913" w:rsidRPr="00AD35F1">
        <w:rPr>
          <w:rFonts w:ascii="Times New Roman" w:hAnsi="Times New Roman" w:cs="Times New Roman"/>
          <w:lang w:eastAsia="pl-PL"/>
        </w:rPr>
        <w:t xml:space="preserve"> sytuacji rodzinnej</w:t>
      </w:r>
      <w:r w:rsidR="00155BBE" w:rsidRPr="00AD35F1">
        <w:rPr>
          <w:rFonts w:ascii="Times New Roman" w:hAnsi="Times New Roman" w:cs="Times New Roman"/>
          <w:lang w:eastAsia="pl-PL"/>
        </w:rPr>
        <w:t xml:space="preserve">, </w:t>
      </w:r>
      <w:r w:rsidR="00D85913" w:rsidRPr="00AD35F1">
        <w:rPr>
          <w:rFonts w:ascii="Times New Roman" w:hAnsi="Times New Roman" w:cs="Times New Roman"/>
          <w:lang w:eastAsia="pl-PL"/>
        </w:rPr>
        <w:t>danych zawartych</w:t>
      </w:r>
      <w:r w:rsidR="00FA7D2D" w:rsidRPr="00AD35F1">
        <w:rPr>
          <w:rFonts w:ascii="Times New Roman" w:hAnsi="Times New Roman" w:cs="Times New Roman"/>
          <w:lang w:eastAsia="pl-PL"/>
        </w:rPr>
        <w:t xml:space="preserve"> </w:t>
      </w:r>
      <w:r w:rsidR="00D85913" w:rsidRPr="00AD35F1">
        <w:rPr>
          <w:rFonts w:ascii="Times New Roman" w:hAnsi="Times New Roman" w:cs="Times New Roman"/>
          <w:lang w:eastAsia="pl-PL"/>
        </w:rPr>
        <w:t>w niniejszym wniosku</w:t>
      </w:r>
      <w:r w:rsidR="00CA1C0A" w:rsidRPr="00AD35F1">
        <w:rPr>
          <w:rFonts w:ascii="Times New Roman" w:hAnsi="Times New Roman" w:cs="Times New Roman"/>
          <w:lang w:eastAsia="pl-PL"/>
        </w:rPr>
        <w:t>,</w:t>
      </w:r>
      <w:r w:rsidR="00D85913" w:rsidRPr="00AD35F1">
        <w:rPr>
          <w:rFonts w:ascii="Times New Roman" w:hAnsi="Times New Roman" w:cs="Times New Roman"/>
          <w:lang w:eastAsia="pl-PL"/>
        </w:rPr>
        <w:t xml:space="preserve"> mających wpływ na </w:t>
      </w:r>
      <w:r w:rsidR="00874E28" w:rsidRPr="00AD35F1">
        <w:rPr>
          <w:rFonts w:ascii="Times New Roman" w:hAnsi="Times New Roman" w:cs="Times New Roman"/>
          <w:lang w:eastAsia="pl-PL"/>
        </w:rPr>
        <w:t>uprawnienia do korzystania</w:t>
      </w:r>
      <w:r w:rsidR="00FA7D2D" w:rsidRPr="00AD35F1">
        <w:rPr>
          <w:rFonts w:ascii="Times New Roman" w:hAnsi="Times New Roman" w:cs="Times New Roman"/>
          <w:lang w:eastAsia="pl-PL"/>
        </w:rPr>
        <w:t xml:space="preserve"> </w:t>
      </w:r>
      <w:r w:rsidR="00874E28" w:rsidRPr="00AD35F1">
        <w:rPr>
          <w:rFonts w:ascii="Times New Roman" w:hAnsi="Times New Roman" w:cs="Times New Roman"/>
          <w:lang w:eastAsia="pl-PL"/>
        </w:rPr>
        <w:t>z programu</w:t>
      </w:r>
      <w:r w:rsidRPr="00AD35F1">
        <w:rPr>
          <w:rFonts w:ascii="Times New Roman" w:hAnsi="Times New Roman" w:cs="Times New Roman"/>
          <w:lang w:eastAsia="pl-PL"/>
        </w:rPr>
        <w:t xml:space="preserve"> oraz zobowiązuję się niezwłocznie o tych zmianach powiadomić </w:t>
      </w:r>
      <w:r w:rsidR="009D24B0" w:rsidRPr="00AD35F1">
        <w:rPr>
          <w:rFonts w:ascii="Times New Roman" w:hAnsi="Times New Roman" w:cs="Times New Roman"/>
          <w:lang w:eastAsia="pl-PL"/>
        </w:rPr>
        <w:t xml:space="preserve">np. </w:t>
      </w:r>
      <w:r w:rsidRPr="00AD35F1">
        <w:rPr>
          <w:rFonts w:ascii="Times New Roman" w:hAnsi="Times New Roman" w:cs="Times New Roman"/>
          <w:lang w:eastAsia="pl-PL"/>
        </w:rPr>
        <w:t xml:space="preserve">pozbawienie </w:t>
      </w:r>
      <w:r w:rsidR="009D24B0" w:rsidRPr="00AD35F1">
        <w:rPr>
          <w:rFonts w:ascii="Times New Roman" w:hAnsi="Times New Roman" w:cs="Times New Roman"/>
          <w:lang w:eastAsia="pl-PL"/>
        </w:rPr>
        <w:t xml:space="preserve">lub ograniczenie </w:t>
      </w:r>
      <w:r w:rsidR="00FB77A2" w:rsidRPr="00AD35F1">
        <w:rPr>
          <w:rFonts w:ascii="Times New Roman" w:hAnsi="Times New Roman" w:cs="Times New Roman"/>
          <w:lang w:eastAsia="pl-PL"/>
        </w:rPr>
        <w:t>władzy rodzicielskiej</w:t>
      </w:r>
      <w:r w:rsidRPr="00AD35F1">
        <w:rPr>
          <w:rFonts w:ascii="Times New Roman" w:hAnsi="Times New Roman" w:cs="Times New Roman"/>
          <w:lang w:eastAsia="pl-PL"/>
        </w:rPr>
        <w:t xml:space="preserve">, </w:t>
      </w:r>
      <w:r w:rsidR="0035036D" w:rsidRPr="00AD35F1">
        <w:rPr>
          <w:rFonts w:ascii="Times New Roman" w:hAnsi="Times New Roman" w:cs="Times New Roman"/>
          <w:lang w:eastAsia="pl-PL"/>
        </w:rPr>
        <w:t>zgon/</w:t>
      </w:r>
      <w:r w:rsidRPr="00AD35F1">
        <w:rPr>
          <w:rFonts w:ascii="Times New Roman" w:hAnsi="Times New Roman" w:cs="Times New Roman"/>
          <w:lang w:eastAsia="pl-PL"/>
        </w:rPr>
        <w:t>rozwód „</w:t>
      </w:r>
      <w:r w:rsidR="00FB77A2" w:rsidRPr="00AD35F1">
        <w:rPr>
          <w:rFonts w:ascii="Times New Roman" w:hAnsi="Times New Roman" w:cs="Times New Roman"/>
          <w:lang w:eastAsia="pl-PL"/>
        </w:rPr>
        <w:t xml:space="preserve">małżonka </w:t>
      </w:r>
      <w:r w:rsidR="003265CF" w:rsidRPr="00AD35F1">
        <w:rPr>
          <w:rFonts w:ascii="Times New Roman" w:hAnsi="Times New Roman" w:cs="Times New Roman"/>
          <w:lang w:eastAsia="pl-PL"/>
        </w:rPr>
        <w:t xml:space="preserve">z </w:t>
      </w:r>
      <w:r w:rsidR="0035036D" w:rsidRPr="00AD35F1">
        <w:rPr>
          <w:rFonts w:ascii="Times New Roman" w:hAnsi="Times New Roman" w:cs="Times New Roman"/>
          <w:lang w:eastAsia="pl-PL"/>
        </w:rPr>
        <w:t>rodzicem”</w:t>
      </w:r>
      <w:r w:rsidR="009D24B0" w:rsidRPr="00AD35F1">
        <w:rPr>
          <w:rFonts w:ascii="Times New Roman" w:hAnsi="Times New Roman" w:cs="Times New Roman"/>
          <w:lang w:eastAsia="pl-PL"/>
        </w:rPr>
        <w:t>,</w:t>
      </w:r>
      <w:r w:rsidR="003265CF" w:rsidRPr="00AD35F1">
        <w:rPr>
          <w:rFonts w:ascii="Times New Roman" w:hAnsi="Times New Roman" w:cs="Times New Roman"/>
          <w:lang w:eastAsia="pl-PL"/>
        </w:rPr>
        <w:t xml:space="preserve"> </w:t>
      </w:r>
      <w:r w:rsidR="00FB77A2" w:rsidRPr="00AD35F1">
        <w:rPr>
          <w:rFonts w:ascii="Times New Roman" w:hAnsi="Times New Roman" w:cs="Times New Roman"/>
          <w:lang w:eastAsia="pl-PL"/>
        </w:rPr>
        <w:t xml:space="preserve">przerwanie </w:t>
      </w:r>
      <w:r w:rsidR="00550C8E" w:rsidRPr="00AD35F1">
        <w:rPr>
          <w:rFonts w:ascii="Times New Roman" w:hAnsi="Times New Roman" w:cs="Times New Roman"/>
          <w:lang w:eastAsia="pl-PL"/>
        </w:rPr>
        <w:t xml:space="preserve">nauki </w:t>
      </w:r>
      <w:r w:rsidR="00FB77A2" w:rsidRPr="00AD35F1">
        <w:rPr>
          <w:rFonts w:ascii="Times New Roman" w:hAnsi="Times New Roman" w:cs="Times New Roman"/>
          <w:lang w:eastAsia="pl-PL"/>
        </w:rPr>
        <w:t>przez</w:t>
      </w:r>
      <w:r w:rsidR="00550C8E" w:rsidRPr="00AD35F1">
        <w:rPr>
          <w:rFonts w:ascii="Times New Roman" w:hAnsi="Times New Roman" w:cs="Times New Roman"/>
          <w:lang w:eastAsia="pl-PL"/>
        </w:rPr>
        <w:t xml:space="preserve"> </w:t>
      </w:r>
      <w:r w:rsidR="00FB77A2" w:rsidRPr="00AD35F1">
        <w:rPr>
          <w:rFonts w:ascii="Times New Roman" w:hAnsi="Times New Roman" w:cs="Times New Roman"/>
          <w:lang w:eastAsia="pl-PL"/>
        </w:rPr>
        <w:t>dziecko</w:t>
      </w:r>
      <w:r w:rsidR="00550C8E" w:rsidRPr="00AD35F1">
        <w:rPr>
          <w:rFonts w:ascii="Times New Roman" w:hAnsi="Times New Roman" w:cs="Times New Roman"/>
          <w:lang w:eastAsia="pl-PL"/>
        </w:rPr>
        <w:t xml:space="preserve"> </w:t>
      </w:r>
      <w:r w:rsidR="009D24B0" w:rsidRPr="00AD35F1">
        <w:rPr>
          <w:rFonts w:ascii="Times New Roman" w:hAnsi="Times New Roman" w:cs="Times New Roman"/>
          <w:lang w:eastAsia="pl-PL"/>
        </w:rPr>
        <w:t>pełnoletnie</w:t>
      </w:r>
      <w:r w:rsidR="00224697" w:rsidRPr="00AD35F1">
        <w:rPr>
          <w:rFonts w:ascii="Times New Roman" w:hAnsi="Times New Roman" w:cs="Times New Roman"/>
          <w:lang w:eastAsia="pl-PL"/>
        </w:rPr>
        <w:t>, zmiana miejsca zamieszkania, a także zmiana numeru telefonu i adresu poczty elektronicznej (w przypadku posiadania KDR w formie elektronicznej)</w:t>
      </w:r>
      <w:r w:rsidR="007E0FC5" w:rsidRPr="00AD35F1">
        <w:rPr>
          <w:rFonts w:ascii="Times New Roman" w:hAnsi="Times New Roman" w:cs="Times New Roman"/>
          <w:lang w:eastAsia="pl-PL"/>
        </w:rPr>
        <w:t xml:space="preserve"> itp</w:t>
      </w:r>
      <w:r w:rsidR="003265CF" w:rsidRPr="00AD35F1">
        <w:rPr>
          <w:rFonts w:ascii="Times New Roman" w:hAnsi="Times New Roman" w:cs="Times New Roman"/>
          <w:lang w:eastAsia="pl-PL"/>
        </w:rPr>
        <w:t>.</w:t>
      </w:r>
      <w:r w:rsidR="006556CA">
        <w:rPr>
          <w:rFonts w:ascii="Times New Roman" w:hAnsi="Times New Roman" w:cs="Times New Roman"/>
          <w:lang w:eastAsia="pl-PL"/>
        </w:rPr>
        <w:t xml:space="preserve"> </w:t>
      </w:r>
      <w:r w:rsidR="0035036D" w:rsidRPr="00AD35F1">
        <w:rPr>
          <w:rFonts w:ascii="Times New Roman" w:hAnsi="Times New Roman" w:cs="Times New Roman"/>
          <w:lang w:eastAsia="pl-PL"/>
        </w:rPr>
        <w:t>Dziecko, któremu przyznano Kartę, nie traci prawa d</w:t>
      </w:r>
      <w:r w:rsidR="006556CA">
        <w:rPr>
          <w:rFonts w:ascii="Times New Roman" w:hAnsi="Times New Roman" w:cs="Times New Roman"/>
          <w:lang w:eastAsia="pl-PL"/>
        </w:rPr>
        <w:t xml:space="preserve">o jej </w:t>
      </w:r>
      <w:r w:rsidR="00C03823" w:rsidRPr="00AD35F1">
        <w:rPr>
          <w:rFonts w:ascii="Times New Roman" w:hAnsi="Times New Roman" w:cs="Times New Roman"/>
          <w:lang w:eastAsia="pl-PL"/>
        </w:rPr>
        <w:t xml:space="preserve">posiadania odpowiednio przez okres, o którym mowa w art. 4 ust.1 Ustawy z dnia 5 grudnia 2014 roku o Karcie Dużej Rodziny, </w:t>
      </w:r>
      <w:r w:rsidR="0035036D" w:rsidRPr="00AD35F1">
        <w:rPr>
          <w:rFonts w:ascii="Times New Roman" w:hAnsi="Times New Roman" w:cs="Times New Roman"/>
          <w:lang w:eastAsia="pl-PL"/>
        </w:rPr>
        <w:t>mimo utraty tego uprawnienia przez rodzica lub zmniejszenia się liczby dzieci, które wchodziły w skład rodzi</w:t>
      </w:r>
      <w:r w:rsidR="00C03823" w:rsidRPr="00AD35F1">
        <w:rPr>
          <w:rFonts w:ascii="Times New Roman" w:hAnsi="Times New Roman" w:cs="Times New Roman"/>
          <w:lang w:eastAsia="pl-PL"/>
        </w:rPr>
        <w:t xml:space="preserve">ny wielodzietnej.              </w:t>
      </w:r>
      <w:r w:rsidR="00C03823" w:rsidRPr="00AD35F1">
        <w:rPr>
          <w:rFonts w:ascii="Times New Roman" w:hAnsi="Times New Roman" w:cs="Times New Roman"/>
          <w:color w:val="FFFFFF" w:themeColor="background1"/>
          <w:lang w:eastAsia="pl-PL"/>
        </w:rPr>
        <w:t>.</w:t>
      </w:r>
      <w:r w:rsidR="003265CF" w:rsidRPr="00AD35F1">
        <w:rPr>
          <w:rFonts w:ascii="Times New Roman" w:hAnsi="Times New Roman" w:cs="Times New Roman"/>
          <w:color w:val="FFFFFF" w:themeColor="background1"/>
          <w:lang w:eastAsia="pl-PL"/>
        </w:rPr>
        <w:t xml:space="preserve"> </w:t>
      </w:r>
      <w:r w:rsidR="00CA1C0A" w:rsidRPr="00AD35F1">
        <w:rPr>
          <w:rFonts w:ascii="Times New Roman" w:hAnsi="Times New Roman" w:cs="Times New Roman"/>
          <w:lang w:eastAsia="pl-PL"/>
        </w:rPr>
        <w:t xml:space="preserve">                              </w:t>
      </w:r>
      <w:r w:rsidR="00FA7D2D" w:rsidRPr="00AD35F1">
        <w:rPr>
          <w:rFonts w:ascii="Times New Roman" w:hAnsi="Times New Roman" w:cs="Times New Roman"/>
          <w:lang w:eastAsia="pl-PL"/>
        </w:rPr>
        <w:t xml:space="preserve">                                                          </w:t>
      </w:r>
      <w:r w:rsidR="00FB77A2" w:rsidRPr="00AD35F1">
        <w:rPr>
          <w:rFonts w:ascii="Times New Roman" w:hAnsi="Times New Roman" w:cs="Times New Roman"/>
          <w:lang w:eastAsia="pl-PL"/>
        </w:rPr>
        <w:br/>
      </w:r>
      <w:r w:rsidR="00874E28" w:rsidRPr="00AD35F1">
        <w:rPr>
          <w:rFonts w:ascii="Times New Roman" w:hAnsi="Times New Roman" w:cs="Times New Roman"/>
          <w:u w:val="single"/>
          <w:lang w:eastAsia="pl-PL"/>
        </w:rPr>
        <w:t>W przypadku stwierdzenia utraty uprawnień – Karta podlegać będzie zwrotowi.</w:t>
      </w:r>
      <w:r w:rsidR="00FA7D2D" w:rsidRPr="00AD35F1">
        <w:rPr>
          <w:rFonts w:ascii="Times New Roman" w:hAnsi="Times New Roman" w:cs="Times New Roman"/>
          <w:u w:val="single"/>
          <w:lang w:eastAsia="pl-PL"/>
        </w:rPr>
        <w:t xml:space="preserve">      </w:t>
      </w:r>
      <w:r w:rsidR="000A706D" w:rsidRPr="00AD35F1">
        <w:rPr>
          <w:rFonts w:ascii="Times New Roman" w:hAnsi="Times New Roman" w:cs="Times New Roman"/>
          <w:u w:val="single"/>
          <w:lang w:eastAsia="pl-PL"/>
        </w:rPr>
        <w:t xml:space="preserve">  </w:t>
      </w:r>
      <w:r w:rsidR="00D85913" w:rsidRPr="00AD35F1">
        <w:rPr>
          <w:rFonts w:ascii="Times New Roman" w:hAnsi="Times New Roman" w:cs="Times New Roman"/>
          <w:b/>
          <w:lang w:eastAsia="pl-PL"/>
        </w:rPr>
        <w:t xml:space="preserve"> </w:t>
      </w:r>
      <w:r w:rsidR="00550C8E" w:rsidRPr="00AD35F1">
        <w:rPr>
          <w:rFonts w:ascii="Times New Roman" w:hAnsi="Times New Roman" w:cs="Times New Roman"/>
          <w:b/>
          <w:lang w:eastAsia="pl-PL"/>
        </w:rPr>
        <w:br/>
      </w:r>
      <w:r w:rsidR="004C44A6" w:rsidRPr="00AD35F1">
        <w:rPr>
          <w:rFonts w:ascii="Times New Roman" w:hAnsi="Times New Roman" w:cs="Times New Roman"/>
          <w:b/>
          <w:lang w:eastAsia="pl-PL"/>
        </w:rPr>
        <w:t>W przypadku zagubienia, kradzieży lub utraty Karty</w:t>
      </w:r>
      <w:r w:rsidR="00FB77A2" w:rsidRPr="00AD35F1">
        <w:rPr>
          <w:rFonts w:ascii="Times New Roman" w:hAnsi="Times New Roman" w:cs="Times New Roman"/>
          <w:b/>
          <w:lang w:eastAsia="pl-PL"/>
        </w:rPr>
        <w:t xml:space="preserve"> wydanie jej duplikatu</w:t>
      </w:r>
      <w:r w:rsidR="00155BBE" w:rsidRPr="00AD35F1">
        <w:rPr>
          <w:rFonts w:ascii="Times New Roman" w:hAnsi="Times New Roman" w:cs="Times New Roman"/>
          <w:b/>
          <w:lang w:eastAsia="pl-PL"/>
        </w:rPr>
        <w:t xml:space="preserve"> podlega</w:t>
      </w:r>
      <w:r w:rsidR="000A706D" w:rsidRPr="00AD35F1">
        <w:rPr>
          <w:rFonts w:ascii="Times New Roman" w:hAnsi="Times New Roman" w:cs="Times New Roman"/>
          <w:b/>
          <w:lang w:eastAsia="pl-PL"/>
        </w:rPr>
        <w:t>ć będzie</w:t>
      </w:r>
      <w:r w:rsidR="00FB77A2" w:rsidRPr="00AD35F1">
        <w:rPr>
          <w:rFonts w:ascii="Times New Roman" w:hAnsi="Times New Roman" w:cs="Times New Roman"/>
          <w:b/>
          <w:lang w:eastAsia="pl-PL"/>
        </w:rPr>
        <w:t xml:space="preserve"> </w:t>
      </w:r>
      <w:r w:rsidR="004C44A6" w:rsidRPr="00AD35F1">
        <w:rPr>
          <w:rFonts w:ascii="Times New Roman" w:hAnsi="Times New Roman" w:cs="Times New Roman"/>
          <w:b/>
          <w:lang w:eastAsia="pl-PL"/>
        </w:rPr>
        <w:t>opłacie</w:t>
      </w:r>
      <w:r w:rsidR="007E0FC5" w:rsidRPr="00AD35F1">
        <w:rPr>
          <w:rFonts w:ascii="Times New Roman" w:hAnsi="Times New Roman" w:cs="Times New Roman"/>
          <w:b/>
          <w:lang w:eastAsia="pl-PL"/>
        </w:rPr>
        <w:t xml:space="preserve"> </w:t>
      </w:r>
      <w:r w:rsidR="007E0FC5" w:rsidRPr="00AD35F1">
        <w:rPr>
          <w:rFonts w:ascii="Times New Roman" w:hAnsi="Times New Roman" w:cs="Times New Roman"/>
          <w:lang w:eastAsia="pl-PL"/>
        </w:rPr>
        <w:t xml:space="preserve">(zgodnie z art. 30 ust. 3 Ustawy </w:t>
      </w:r>
      <w:r w:rsidR="00D7286E" w:rsidRPr="00AD35F1">
        <w:rPr>
          <w:rFonts w:ascii="Times New Roman" w:hAnsi="Times New Roman" w:cs="Times New Roman"/>
          <w:lang w:eastAsia="pl-PL"/>
        </w:rPr>
        <w:t>z dnia 5 grudnia 2014 roku o Karcie Dużej</w:t>
      </w:r>
      <w:r w:rsidR="007B6C91" w:rsidRPr="00AD35F1">
        <w:rPr>
          <w:rFonts w:ascii="Times New Roman" w:hAnsi="Times New Roman" w:cs="Times New Roman"/>
          <w:lang w:eastAsia="pl-PL"/>
        </w:rPr>
        <w:t>.</w:t>
      </w:r>
      <w:r w:rsidR="007E0FC5" w:rsidRPr="00AD35F1">
        <w:rPr>
          <w:rFonts w:ascii="Times New Roman" w:hAnsi="Times New Roman" w:cs="Times New Roman"/>
          <w:lang w:eastAsia="pl-PL"/>
        </w:rPr>
        <w:t xml:space="preserve">                                </w:t>
      </w:r>
      <w:r w:rsidR="000A706D" w:rsidRPr="00AD35F1">
        <w:rPr>
          <w:rFonts w:ascii="Times New Roman" w:hAnsi="Times New Roman" w:cs="Times New Roman"/>
          <w:lang w:eastAsia="pl-PL"/>
        </w:rPr>
        <w:t xml:space="preserve">                   </w:t>
      </w:r>
      <w:r w:rsidR="00FA7D2D" w:rsidRPr="00AD35F1">
        <w:rPr>
          <w:rFonts w:ascii="Times New Roman" w:hAnsi="Times New Roman" w:cs="Times New Roman"/>
          <w:lang w:eastAsia="pl-PL"/>
        </w:rPr>
        <w:t xml:space="preserve">                                     </w:t>
      </w:r>
      <w:r w:rsidR="000A706D" w:rsidRPr="00AD35F1">
        <w:rPr>
          <w:rFonts w:ascii="Times New Roman" w:hAnsi="Times New Roman" w:cs="Times New Roman"/>
          <w:lang w:eastAsia="pl-PL"/>
        </w:rPr>
        <w:t xml:space="preserve"> </w:t>
      </w:r>
      <w:r w:rsidR="00155BBE" w:rsidRPr="00AD35F1">
        <w:rPr>
          <w:rFonts w:ascii="Times New Roman" w:eastAsia="Times New Roman" w:hAnsi="Times New Roman" w:cs="Times New Roman"/>
          <w:u w:val="single"/>
          <w:lang w:eastAsia="pl-PL"/>
        </w:rPr>
        <w:br/>
      </w:r>
      <w:r w:rsidR="00745D47" w:rsidRPr="00AD35F1">
        <w:rPr>
          <w:rFonts w:ascii="Times New Roman" w:eastAsia="Times New Roman" w:hAnsi="Times New Roman" w:cs="Times New Roman"/>
          <w:u w:val="single"/>
          <w:lang w:eastAsia="pl-PL"/>
        </w:rPr>
        <w:t>Karta</w:t>
      </w:r>
      <w:r w:rsidR="00745D47" w:rsidRPr="00AD35F1">
        <w:rPr>
          <w:rFonts w:ascii="Times New Roman" w:hAnsi="Times New Roman" w:cs="Times New Roman"/>
          <w:b/>
          <w:u w:val="single"/>
        </w:rPr>
        <w:t xml:space="preserve">  </w:t>
      </w:r>
      <w:r w:rsidR="00745D47" w:rsidRPr="00AD35F1">
        <w:rPr>
          <w:rFonts w:ascii="Times New Roman" w:hAnsi="Times New Roman" w:cs="Times New Roman"/>
          <w:u w:val="single"/>
        </w:rPr>
        <w:t>(dla osób pełnoletnich) jest ważna wraz z dokumentem potwierdzającym pobieranie nauki w szkole lub szkole wyższej.</w:t>
      </w:r>
    </w:p>
    <w:p w:rsidR="00874E28" w:rsidRPr="00E16D98" w:rsidRDefault="00874E28" w:rsidP="00FB7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CF9" w:rsidRPr="000E1CF9" w:rsidRDefault="000E1CF9" w:rsidP="000E1CF9">
      <w:pPr>
        <w:spacing w:before="120" w:after="120"/>
        <w:jc w:val="both"/>
        <w:rPr>
          <w:rFonts w:eastAsia="Arial"/>
          <w:b/>
          <w:bCs/>
          <w:color w:val="000000"/>
          <w:sz w:val="24"/>
          <w:szCs w:val="24"/>
          <w:lang w:eastAsia="pl-PL"/>
        </w:rPr>
      </w:pPr>
      <w:r w:rsidRPr="000E1CF9">
        <w:rPr>
          <w:rFonts w:eastAsia="Arial"/>
          <w:b/>
          <w:bCs/>
          <w:color w:val="000000"/>
          <w:sz w:val="24"/>
          <w:szCs w:val="24"/>
          <w:lang w:eastAsia="pl-PL"/>
        </w:rPr>
        <w:t xml:space="preserve">Informacja o przetwarzaniu danych osobowych w Gminnym Ośrodku Pomocy Społecznej </w:t>
      </w:r>
      <w:r w:rsidRPr="000E1CF9">
        <w:rPr>
          <w:rFonts w:eastAsia="Arial"/>
          <w:b/>
          <w:bCs/>
          <w:color w:val="000000"/>
          <w:sz w:val="24"/>
          <w:szCs w:val="24"/>
          <w:lang w:eastAsia="pl-PL"/>
        </w:rPr>
        <w:br/>
        <w:t>w ramach programu Karta Dużej Rodziny (KDR)</w:t>
      </w:r>
    </w:p>
    <w:p w:rsidR="00657A68" w:rsidRPr="00657A68" w:rsidRDefault="00657A68" w:rsidP="00657A68">
      <w:pPr>
        <w:spacing w:after="0"/>
        <w:jc w:val="both"/>
        <w:rPr>
          <w:rFonts w:ascii="Times New Roman" w:eastAsia="Calibri" w:hAnsi="Times New Roman" w:cs="Times New Roman"/>
          <w:lang w:eastAsia="pl-PL"/>
        </w:rPr>
      </w:pPr>
      <w:r w:rsidRPr="00657A68">
        <w:rPr>
          <w:rFonts w:ascii="Times New Roman" w:eastAsia="Arial" w:hAnsi="Times New Roman" w:cs="Times New Roman"/>
          <w:lang w:eastAsia="pl-PL"/>
        </w:rPr>
        <w:t>Administratorami danych przetwarzanych w ramach programu Karta Dużej Rodziny (KDR) są: Gminny Ośrodek Pomocy Społecznej z siedzibą 43-330 Wilamowice ul. Rynek 1 oraz Minister Rodziny, Pracy i Polityki Społecznej z siedzibą 00-513 Warszawa ul. Nowogrodzka 1/3/5</w:t>
      </w:r>
      <w:r w:rsidRPr="00657A68">
        <w:rPr>
          <w:rFonts w:ascii="Times New Roman" w:eastAsia="Calibri" w:hAnsi="Times New Roman" w:cs="Times New Roman"/>
          <w:lang w:eastAsia="pl-PL"/>
        </w:rPr>
        <w:t xml:space="preserve">. Administratorzy wyznaczyli inspektorów ochrony danych, z którym można skontaktować się: pisemnie na adres Urząd Gminy w Wilamowicach lub na adres poczty elektronicznej </w:t>
      </w:r>
      <w:hyperlink r:id="rId8" w:history="1">
        <w:r w:rsidRPr="00657A68">
          <w:rPr>
            <w:rFonts w:ascii="Times New Roman" w:eastAsia="Calibri" w:hAnsi="Times New Roman" w:cs="Times New Roman"/>
            <w:u w:val="single"/>
            <w:lang w:eastAsia="pl-PL"/>
          </w:rPr>
          <w:t>gops@wilamowice.pl</w:t>
        </w:r>
      </w:hyperlink>
      <w:r w:rsidRPr="00657A68">
        <w:rPr>
          <w:rFonts w:ascii="Times New Roman" w:eastAsia="Calibri" w:hAnsi="Times New Roman" w:cs="Times New Roman"/>
          <w:lang w:eastAsia="pl-PL"/>
        </w:rPr>
        <w:t xml:space="preserve"> oraz pisemnie na adres Ministra Rodziny, Pracy i Polityki Społecznej lub na adres poczty elektronicznej iodo@mrpips.gov.pl. </w:t>
      </w:r>
      <w:r w:rsidRPr="00657A68">
        <w:rPr>
          <w:rFonts w:ascii="Times New Roman" w:eastAsia="Arial" w:hAnsi="Times New Roman" w:cs="Times New Roman"/>
          <w:lang w:eastAsia="pl-PL"/>
        </w:rPr>
        <w:t>Dane osobowe członków rodzin wielodzietnych są przetwarzane w celu realizacji uprawnień wynikających z programu Karta Dużej Rodziny oraz jest obowiązkiem nałożonym na administratora na podstawie ustawy z ustawy z dnia 5 grudnia 2014 r. o Karcie Dużej Rodziny.</w:t>
      </w:r>
      <w:r w:rsidRPr="00657A68">
        <w:rPr>
          <w:rFonts w:ascii="Times New Roman" w:eastAsia="Calibri" w:hAnsi="Times New Roman" w:cs="Times New Roman"/>
          <w:lang w:eastAsia="pl-PL"/>
        </w:rPr>
        <w:t xml:space="preserve"> Dane będą przetwarzane przez okres wymagany przepisami ustawy o Karcie Dużej Rodziny. </w:t>
      </w:r>
      <w:r w:rsidRPr="00657A68">
        <w:rPr>
          <w:rFonts w:ascii="Times New Roman" w:eastAsia="Arial" w:hAnsi="Times New Roman" w:cs="Times New Roman"/>
          <w:lang w:eastAsia="pl-PL"/>
        </w:rPr>
        <w:t>Dane osobowe będą udostępnione Ministerstwu Rodziny, Pracy i Polityki Społecznej, oraz przekazane do Polskiej Wytwórni Papierów Wartościowych S.A.; w zakresie niezbędnym do realizacji programu, mogą być udostępniane partnerom programu KDR w zakresie umożliwienia weryfikacji uprawnień przyznanych na podstawie Karty oraz innym podmiotom upoważnionym przepisami prawa</w:t>
      </w:r>
      <w:r w:rsidRPr="00657A68">
        <w:rPr>
          <w:rFonts w:ascii="Times New Roman" w:eastAsia="Calibri" w:hAnsi="Times New Roman" w:cs="Times New Roman"/>
          <w:lang w:eastAsia="pl-PL"/>
        </w:rPr>
        <w:t xml:space="preserve">. Osobom przekazującym swoje dane przysługuje prawo dostępu do swoich danych, otrzymania ich kopii oraz prawo do poprawiania swoich danych; prawo do wniesienia skargi do Prezesa UODO (na adres Urzędu Ochrony Danych Osobowych). </w:t>
      </w:r>
      <w:r w:rsidRPr="00657A68">
        <w:rPr>
          <w:rFonts w:ascii="Times New Roman" w:eastAsia="Arial" w:hAnsi="Times New Roman" w:cs="Times New Roman"/>
          <w:lang w:eastAsia="pl-PL"/>
        </w:rPr>
        <w:t>Podanie danych osobowych jest konieczne do otrzymania świadczenia. Odmowa podania danych będzie skutkować brakiem możliwości realizacji świadczeń</w:t>
      </w:r>
      <w:r w:rsidRPr="00657A68">
        <w:rPr>
          <w:rFonts w:ascii="Times New Roman" w:eastAsia="Calibri" w:hAnsi="Times New Roman" w:cs="Times New Roman"/>
          <w:lang w:eastAsia="pl-PL"/>
        </w:rPr>
        <w:t xml:space="preserve">. Administrator nie będzie podejmował decyzji w sposób zautomatyzowany, nie przewiduje się profilowania danych. Szczegółowa </w:t>
      </w:r>
      <w:r w:rsidRPr="00657A68">
        <w:rPr>
          <w:rFonts w:ascii="Times New Roman" w:eastAsia="Arial" w:hAnsi="Times New Roman" w:cs="Times New Roman"/>
          <w:lang w:eastAsia="pl-PL"/>
        </w:rPr>
        <w:t>informacja o przetwarzaniu danych osobowych w ramach programu Karta Dużej Rodziny jest dostępna w Biuletynie Informacji Publicznej GOPS w Wilamowicach w zakładce „Karta Dużej Rodziny”.</w:t>
      </w:r>
    </w:p>
    <w:p w:rsidR="000E1CF9" w:rsidRDefault="000E1CF9" w:rsidP="00FB7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E1CF9" w:rsidRPr="000E1CF9" w:rsidRDefault="000E1CF9" w:rsidP="000E1C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B7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0E1CF9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7A3D7F" w:rsidRPr="00694A83" w:rsidRDefault="000E1CF9" w:rsidP="00694A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1CF9">
        <w:rPr>
          <w:rFonts w:ascii="Times New Roman" w:eastAsia="Times New Roman" w:hAnsi="Times New Roman" w:cs="Times New Roman"/>
          <w:lang w:eastAsia="pl-PL"/>
        </w:rPr>
        <w:tab/>
      </w:r>
      <w:r w:rsidRPr="000E1CF9">
        <w:rPr>
          <w:rFonts w:ascii="Times New Roman" w:eastAsia="Times New Roman" w:hAnsi="Times New Roman" w:cs="Times New Roman"/>
          <w:lang w:eastAsia="pl-PL"/>
        </w:rPr>
        <w:tab/>
      </w:r>
      <w:r w:rsidRPr="000E1CF9">
        <w:rPr>
          <w:rFonts w:ascii="Times New Roman" w:eastAsia="Times New Roman" w:hAnsi="Times New Roman" w:cs="Times New Roman"/>
          <w:lang w:eastAsia="pl-PL"/>
        </w:rPr>
        <w:tab/>
      </w:r>
      <w:r w:rsidRPr="000E1CF9">
        <w:rPr>
          <w:rFonts w:ascii="Times New Roman" w:eastAsia="Times New Roman" w:hAnsi="Times New Roman" w:cs="Times New Roman"/>
          <w:lang w:eastAsia="pl-PL"/>
        </w:rPr>
        <w:tab/>
      </w:r>
      <w:r w:rsidRPr="000E1CF9">
        <w:rPr>
          <w:rFonts w:ascii="Times New Roman" w:eastAsia="Times New Roman" w:hAnsi="Times New Roman" w:cs="Times New Roman"/>
          <w:lang w:eastAsia="pl-PL"/>
        </w:rPr>
        <w:tab/>
      </w:r>
      <w:r w:rsidRPr="000E1CF9">
        <w:rPr>
          <w:rFonts w:ascii="Times New Roman" w:eastAsia="Times New Roman" w:hAnsi="Times New Roman" w:cs="Times New Roman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1CF9">
        <w:rPr>
          <w:rFonts w:ascii="Times New Roman" w:eastAsia="Times New Roman" w:hAnsi="Times New Roman" w:cs="Times New Roman"/>
          <w:lang w:eastAsia="pl-PL"/>
        </w:rPr>
        <w:t>(data i czytelny podpis wnioskodawcy)</w:t>
      </w:r>
      <w:bookmarkStart w:id="0" w:name="_GoBack"/>
      <w:bookmarkEnd w:id="0"/>
    </w:p>
    <w:sectPr w:rsidR="007A3D7F" w:rsidRPr="00694A83" w:rsidSect="00D7286E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D3" w:rsidRDefault="00D677D3" w:rsidP="005F0E7E">
      <w:pPr>
        <w:spacing w:after="0" w:line="240" w:lineRule="auto"/>
      </w:pPr>
      <w:r>
        <w:separator/>
      </w:r>
    </w:p>
  </w:endnote>
  <w:endnote w:type="continuationSeparator" w:id="0">
    <w:p w:rsidR="00D677D3" w:rsidRDefault="00D677D3" w:rsidP="005F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E7E" w:rsidRDefault="005F0E7E">
    <w:pPr>
      <w:pStyle w:val="Stopka"/>
    </w:pPr>
    <w:r>
      <w:t>Załącza się do wniosku o przyznanie Kart Dużej Rodziny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D3" w:rsidRDefault="00D677D3" w:rsidP="005F0E7E">
      <w:pPr>
        <w:spacing w:after="0" w:line="240" w:lineRule="auto"/>
      </w:pPr>
      <w:r>
        <w:separator/>
      </w:r>
    </w:p>
  </w:footnote>
  <w:footnote w:type="continuationSeparator" w:id="0">
    <w:p w:rsidR="00D677D3" w:rsidRDefault="00D677D3" w:rsidP="005F0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13"/>
    <w:rsid w:val="00042A18"/>
    <w:rsid w:val="000A706D"/>
    <w:rsid w:val="000E1CF9"/>
    <w:rsid w:val="000F30BF"/>
    <w:rsid w:val="00130F83"/>
    <w:rsid w:val="00155BBE"/>
    <w:rsid w:val="001902F9"/>
    <w:rsid w:val="001A1341"/>
    <w:rsid w:val="001A397F"/>
    <w:rsid w:val="001C35A1"/>
    <w:rsid w:val="0020423D"/>
    <w:rsid w:val="00224697"/>
    <w:rsid w:val="00263D4E"/>
    <w:rsid w:val="00276876"/>
    <w:rsid w:val="002D4ACC"/>
    <w:rsid w:val="003265CF"/>
    <w:rsid w:val="0035036D"/>
    <w:rsid w:val="0038793B"/>
    <w:rsid w:val="00427428"/>
    <w:rsid w:val="00472784"/>
    <w:rsid w:val="004B7E1A"/>
    <w:rsid w:val="004C44A6"/>
    <w:rsid w:val="004C7F1D"/>
    <w:rsid w:val="0050053F"/>
    <w:rsid w:val="005071AE"/>
    <w:rsid w:val="00511EBC"/>
    <w:rsid w:val="00550C8E"/>
    <w:rsid w:val="005F0E7E"/>
    <w:rsid w:val="00610E66"/>
    <w:rsid w:val="006265C1"/>
    <w:rsid w:val="00645213"/>
    <w:rsid w:val="006461C8"/>
    <w:rsid w:val="006556CA"/>
    <w:rsid w:val="00657A68"/>
    <w:rsid w:val="0066207D"/>
    <w:rsid w:val="00686CB2"/>
    <w:rsid w:val="00692A2A"/>
    <w:rsid w:val="00693360"/>
    <w:rsid w:val="00694A83"/>
    <w:rsid w:val="00731CF4"/>
    <w:rsid w:val="0073585D"/>
    <w:rsid w:val="00745D47"/>
    <w:rsid w:val="00791EE3"/>
    <w:rsid w:val="007A3D7F"/>
    <w:rsid w:val="007B6C91"/>
    <w:rsid w:val="007E0FC5"/>
    <w:rsid w:val="00874E28"/>
    <w:rsid w:val="008A3DC9"/>
    <w:rsid w:val="008F1295"/>
    <w:rsid w:val="00917D5C"/>
    <w:rsid w:val="00940DA8"/>
    <w:rsid w:val="00976C71"/>
    <w:rsid w:val="009D24B0"/>
    <w:rsid w:val="00A02C89"/>
    <w:rsid w:val="00A80CD1"/>
    <w:rsid w:val="00AD35F1"/>
    <w:rsid w:val="00AF16FB"/>
    <w:rsid w:val="00B06CF9"/>
    <w:rsid w:val="00BC72C5"/>
    <w:rsid w:val="00BE205A"/>
    <w:rsid w:val="00C0373D"/>
    <w:rsid w:val="00C03823"/>
    <w:rsid w:val="00C247D2"/>
    <w:rsid w:val="00C42A7A"/>
    <w:rsid w:val="00C607C8"/>
    <w:rsid w:val="00C77D73"/>
    <w:rsid w:val="00C8276D"/>
    <w:rsid w:val="00C8603D"/>
    <w:rsid w:val="00CA1C0A"/>
    <w:rsid w:val="00D16F01"/>
    <w:rsid w:val="00D257C5"/>
    <w:rsid w:val="00D677D3"/>
    <w:rsid w:val="00D7286E"/>
    <w:rsid w:val="00D85913"/>
    <w:rsid w:val="00D92E38"/>
    <w:rsid w:val="00D96F64"/>
    <w:rsid w:val="00E16D98"/>
    <w:rsid w:val="00E567A9"/>
    <w:rsid w:val="00E57E41"/>
    <w:rsid w:val="00E871F4"/>
    <w:rsid w:val="00EA1D1A"/>
    <w:rsid w:val="00EC34BE"/>
    <w:rsid w:val="00EE1D2A"/>
    <w:rsid w:val="00EF339D"/>
    <w:rsid w:val="00F038AE"/>
    <w:rsid w:val="00F34D17"/>
    <w:rsid w:val="00F40F41"/>
    <w:rsid w:val="00FA7D2D"/>
    <w:rsid w:val="00FB1FAB"/>
    <w:rsid w:val="00FB77A2"/>
    <w:rsid w:val="00FC13FD"/>
    <w:rsid w:val="00FD7FF3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399EC-946A-4174-8C33-55D5719E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E7E"/>
  </w:style>
  <w:style w:type="paragraph" w:styleId="Stopka">
    <w:name w:val="footer"/>
    <w:basedOn w:val="Normalny"/>
    <w:link w:val="StopkaZnak"/>
    <w:uiPriority w:val="99"/>
    <w:unhideWhenUsed/>
    <w:rsid w:val="005F0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E7E"/>
  </w:style>
  <w:style w:type="paragraph" w:styleId="Tekstdymka">
    <w:name w:val="Balloon Text"/>
    <w:basedOn w:val="Normalny"/>
    <w:link w:val="TekstdymkaZnak"/>
    <w:uiPriority w:val="99"/>
    <w:semiHidden/>
    <w:unhideWhenUsed/>
    <w:rsid w:val="005F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E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7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8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8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2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3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8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5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1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7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9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1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52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8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1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5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7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0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3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5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9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4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wilamowi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laskiedlarodz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dzina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Pyrda</dc:creator>
  <cp:lastModifiedBy>Grażyna Pyrda</cp:lastModifiedBy>
  <cp:revision>41</cp:revision>
  <cp:lastPrinted>2021-06-07T09:52:00Z</cp:lastPrinted>
  <dcterms:created xsi:type="dcterms:W3CDTF">2015-01-01T17:26:00Z</dcterms:created>
  <dcterms:modified xsi:type="dcterms:W3CDTF">2022-11-24T08:10:00Z</dcterms:modified>
</cp:coreProperties>
</file>