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14E2" w14:textId="3B1D79C3" w:rsidR="0002067B" w:rsidRPr="0002067B" w:rsidRDefault="0002067B" w:rsidP="0002067B">
      <w:pPr>
        <w:pStyle w:val="NormalnyWeb"/>
        <w:jc w:val="center"/>
        <w:rPr>
          <w:color w:val="000000"/>
          <w:sz w:val="22"/>
          <w:szCs w:val="22"/>
        </w:rPr>
      </w:pPr>
      <w:r w:rsidRPr="0002067B">
        <w:rPr>
          <w:color w:val="000000"/>
          <w:sz w:val="22"/>
          <w:szCs w:val="22"/>
        </w:rPr>
        <w:t>ZAWIADOMIENIE</w:t>
      </w:r>
    </w:p>
    <w:p w14:paraId="70653C55" w14:textId="1DED7E92" w:rsidR="0002067B" w:rsidRPr="0002067B" w:rsidRDefault="0002067B" w:rsidP="0002067B">
      <w:pPr>
        <w:pStyle w:val="NormalnyWeb"/>
        <w:jc w:val="both"/>
        <w:rPr>
          <w:color w:val="000000"/>
          <w:sz w:val="22"/>
          <w:szCs w:val="22"/>
        </w:rPr>
      </w:pPr>
      <w:r w:rsidRPr="0002067B">
        <w:rPr>
          <w:color w:val="000000"/>
          <w:sz w:val="22"/>
          <w:szCs w:val="22"/>
        </w:rPr>
        <w:t>LXV</w:t>
      </w:r>
      <w:r w:rsidRPr="0002067B">
        <w:rPr>
          <w:color w:val="000000"/>
          <w:sz w:val="22"/>
          <w:szCs w:val="22"/>
        </w:rPr>
        <w:t>I</w:t>
      </w:r>
      <w:r w:rsidRPr="0002067B">
        <w:rPr>
          <w:color w:val="000000"/>
          <w:sz w:val="22"/>
          <w:szCs w:val="22"/>
        </w:rPr>
        <w:t xml:space="preserve">I sesja Rady Miejskiej w Wilamowicach odbędzie się dnia </w:t>
      </w:r>
      <w:r w:rsidRPr="0002067B">
        <w:rPr>
          <w:color w:val="000000"/>
          <w:sz w:val="22"/>
          <w:szCs w:val="22"/>
        </w:rPr>
        <w:t>22 listopada</w:t>
      </w:r>
      <w:r w:rsidRPr="0002067B">
        <w:rPr>
          <w:color w:val="000000"/>
          <w:sz w:val="22"/>
          <w:szCs w:val="22"/>
        </w:rPr>
        <w:t xml:space="preserve"> 2023 r.</w:t>
      </w:r>
      <w:r w:rsidRPr="0002067B">
        <w:rPr>
          <w:color w:val="000000"/>
          <w:sz w:val="22"/>
          <w:szCs w:val="22"/>
        </w:rPr>
        <w:br/>
        <w:t>(tj. środa) o godz. 14.30 w Gminnym Centrum Zachowania Dziedzictwa Kulturowego, Informacji</w:t>
      </w:r>
      <w:r>
        <w:rPr>
          <w:color w:val="000000"/>
          <w:sz w:val="22"/>
          <w:szCs w:val="22"/>
        </w:rPr>
        <w:br/>
      </w:r>
      <w:r w:rsidRPr="0002067B">
        <w:rPr>
          <w:color w:val="000000"/>
          <w:sz w:val="22"/>
          <w:szCs w:val="22"/>
        </w:rPr>
        <w:t>i Edukacji w Wilamowicach (43-330 Wilamowice, ul. Paderewskiego 3).</w:t>
      </w:r>
    </w:p>
    <w:p w14:paraId="0AB3DA6B" w14:textId="77777777" w:rsidR="0002067B" w:rsidRPr="003D2DD9" w:rsidRDefault="0002067B" w:rsidP="0002067B">
      <w:pPr>
        <w:pStyle w:val="NormalnyWeb"/>
        <w:spacing w:after="159"/>
        <w:jc w:val="both"/>
        <w:rPr>
          <w:sz w:val="22"/>
          <w:szCs w:val="22"/>
        </w:rPr>
      </w:pPr>
      <w:r w:rsidRPr="003D2DD9">
        <w:rPr>
          <w:sz w:val="22"/>
          <w:szCs w:val="22"/>
        </w:rPr>
        <w:t>Porządek obrad:</w:t>
      </w:r>
    </w:p>
    <w:p w14:paraId="30CEED60" w14:textId="77777777" w:rsidR="0002067B" w:rsidRPr="003D2DD9" w:rsidRDefault="0002067B" w:rsidP="0002067B">
      <w:pPr>
        <w:pStyle w:val="NormalnyWeb"/>
        <w:numPr>
          <w:ilvl w:val="0"/>
          <w:numId w:val="1"/>
        </w:numPr>
        <w:spacing w:after="159"/>
        <w:jc w:val="both"/>
        <w:rPr>
          <w:sz w:val="22"/>
          <w:szCs w:val="22"/>
        </w:rPr>
      </w:pPr>
      <w:r w:rsidRPr="003D2DD9">
        <w:rPr>
          <w:sz w:val="22"/>
          <w:szCs w:val="22"/>
        </w:rPr>
        <w:t>Otwarcie sesji i stwierdzenie prawomocności obrad.</w:t>
      </w:r>
    </w:p>
    <w:p w14:paraId="0D753FB0" w14:textId="77777777" w:rsidR="0002067B" w:rsidRPr="003D2DD9" w:rsidRDefault="0002067B" w:rsidP="0002067B">
      <w:pPr>
        <w:pStyle w:val="NormalnyWeb"/>
        <w:numPr>
          <w:ilvl w:val="0"/>
          <w:numId w:val="1"/>
        </w:numPr>
        <w:spacing w:after="159"/>
        <w:jc w:val="both"/>
        <w:rPr>
          <w:sz w:val="22"/>
          <w:szCs w:val="22"/>
        </w:rPr>
      </w:pPr>
      <w:r w:rsidRPr="003D2DD9">
        <w:rPr>
          <w:sz w:val="22"/>
          <w:szCs w:val="22"/>
        </w:rPr>
        <w:t>Zatwierdzenie porządku obrad.</w:t>
      </w:r>
    </w:p>
    <w:p w14:paraId="6619052C" w14:textId="77777777" w:rsidR="0002067B" w:rsidRPr="003D2DD9" w:rsidRDefault="0002067B" w:rsidP="0002067B">
      <w:pPr>
        <w:pStyle w:val="NormalnyWeb"/>
        <w:numPr>
          <w:ilvl w:val="0"/>
          <w:numId w:val="1"/>
        </w:numPr>
        <w:spacing w:after="159"/>
        <w:jc w:val="both"/>
        <w:rPr>
          <w:sz w:val="22"/>
          <w:szCs w:val="22"/>
        </w:rPr>
      </w:pPr>
      <w:r w:rsidRPr="003D2DD9">
        <w:rPr>
          <w:sz w:val="22"/>
          <w:szCs w:val="22"/>
        </w:rPr>
        <w:t>Przyjęcie protokołu</w:t>
      </w:r>
      <w:r>
        <w:rPr>
          <w:sz w:val="22"/>
          <w:szCs w:val="22"/>
        </w:rPr>
        <w:t xml:space="preserve"> </w:t>
      </w:r>
      <w:r w:rsidRPr="003D2DD9">
        <w:rPr>
          <w:sz w:val="22"/>
          <w:szCs w:val="22"/>
        </w:rPr>
        <w:t>sesji Rady Miejskiej w Wilamowicach</w:t>
      </w:r>
      <w:r>
        <w:rPr>
          <w:sz w:val="22"/>
          <w:szCs w:val="22"/>
        </w:rPr>
        <w:t xml:space="preserve"> z </w:t>
      </w:r>
      <w:r w:rsidRPr="003D2DD9">
        <w:rPr>
          <w:sz w:val="22"/>
          <w:szCs w:val="22"/>
        </w:rPr>
        <w:t xml:space="preserve">dnia </w:t>
      </w:r>
      <w:r>
        <w:rPr>
          <w:sz w:val="22"/>
          <w:szCs w:val="22"/>
        </w:rPr>
        <w:t>25 października</w:t>
      </w:r>
      <w:r w:rsidRPr="003D2DD9">
        <w:rPr>
          <w:sz w:val="22"/>
          <w:szCs w:val="22"/>
        </w:rPr>
        <w:t xml:space="preserve"> 2023 r.</w:t>
      </w:r>
    </w:p>
    <w:p w14:paraId="68E858B3" w14:textId="77777777" w:rsidR="0002067B" w:rsidRPr="00FF0F91" w:rsidRDefault="0002067B" w:rsidP="0002067B">
      <w:pPr>
        <w:pStyle w:val="NormalnyWeb"/>
        <w:numPr>
          <w:ilvl w:val="0"/>
          <w:numId w:val="1"/>
        </w:numPr>
        <w:spacing w:after="159"/>
        <w:jc w:val="both"/>
        <w:rPr>
          <w:color w:val="000000" w:themeColor="text1"/>
          <w:sz w:val="22"/>
          <w:szCs w:val="22"/>
        </w:rPr>
      </w:pPr>
      <w:r w:rsidRPr="003D2DD9">
        <w:rPr>
          <w:color w:val="000000"/>
          <w:sz w:val="22"/>
          <w:szCs w:val="22"/>
        </w:rPr>
        <w:t>Wystąpienia zaproszonych go</w:t>
      </w:r>
      <w:r w:rsidRPr="003D2DD9">
        <w:rPr>
          <w:color w:val="111111"/>
          <w:sz w:val="22"/>
          <w:szCs w:val="22"/>
        </w:rPr>
        <w:t>ści.</w:t>
      </w:r>
    </w:p>
    <w:p w14:paraId="349FC490" w14:textId="77777777" w:rsidR="0002067B" w:rsidRPr="005A0640" w:rsidRDefault="0002067B" w:rsidP="0002067B">
      <w:pPr>
        <w:pStyle w:val="NormalnyWeb"/>
        <w:numPr>
          <w:ilvl w:val="0"/>
          <w:numId w:val="1"/>
        </w:numPr>
        <w:spacing w:after="159"/>
        <w:jc w:val="both"/>
        <w:rPr>
          <w:color w:val="000000" w:themeColor="text1"/>
          <w:sz w:val="22"/>
          <w:szCs w:val="22"/>
        </w:rPr>
      </w:pPr>
      <w:r>
        <w:rPr>
          <w:color w:val="111111"/>
          <w:sz w:val="22"/>
          <w:szCs w:val="22"/>
        </w:rPr>
        <w:t>Informacja o kontroli Komisji Rewizyjnej Rady Miejskiej w Wilamowicach, która odbyła się dnia 15 listopada 2023 r.</w:t>
      </w:r>
    </w:p>
    <w:p w14:paraId="7044939D" w14:textId="77777777" w:rsidR="0002067B" w:rsidRPr="00693068" w:rsidRDefault="0002067B" w:rsidP="0002067B">
      <w:pPr>
        <w:pStyle w:val="NormalnyWeb"/>
        <w:numPr>
          <w:ilvl w:val="0"/>
          <w:numId w:val="1"/>
        </w:numPr>
        <w:spacing w:after="159"/>
        <w:jc w:val="both"/>
        <w:rPr>
          <w:color w:val="000000" w:themeColor="text1"/>
          <w:sz w:val="22"/>
          <w:szCs w:val="22"/>
        </w:rPr>
      </w:pPr>
      <w:r w:rsidRPr="00693068">
        <w:rPr>
          <w:color w:val="000000" w:themeColor="text1"/>
          <w:sz w:val="22"/>
          <w:szCs w:val="22"/>
        </w:rPr>
        <w:t>Informacja Burmistrza Wilamowic o realizacji zadań statutowych w okresie międzysesyjnym.</w:t>
      </w:r>
    </w:p>
    <w:p w14:paraId="11DFDCEF" w14:textId="77777777" w:rsidR="0002067B" w:rsidRPr="00086C82" w:rsidRDefault="0002067B" w:rsidP="0002067B">
      <w:pPr>
        <w:pStyle w:val="NormalnyWeb"/>
        <w:numPr>
          <w:ilvl w:val="0"/>
          <w:numId w:val="1"/>
        </w:numPr>
        <w:spacing w:after="159" w:line="360" w:lineRule="auto"/>
        <w:jc w:val="both"/>
        <w:rPr>
          <w:color w:val="000000"/>
          <w:sz w:val="22"/>
          <w:szCs w:val="22"/>
        </w:rPr>
      </w:pPr>
      <w:r w:rsidRPr="00693068">
        <w:rPr>
          <w:color w:val="000000" w:themeColor="text1"/>
          <w:sz w:val="22"/>
          <w:szCs w:val="22"/>
        </w:rPr>
        <w:t xml:space="preserve">Podjęcie </w:t>
      </w:r>
      <w:r w:rsidRPr="003D2DD9">
        <w:rPr>
          <w:sz w:val="22"/>
          <w:szCs w:val="22"/>
        </w:rPr>
        <w:t>uchwał w sprawie:</w:t>
      </w:r>
      <w:r w:rsidRPr="003D2DD9">
        <w:rPr>
          <w:color w:val="000000"/>
          <w:sz w:val="22"/>
          <w:szCs w:val="22"/>
        </w:rPr>
        <w:t xml:space="preserve"> </w:t>
      </w:r>
    </w:p>
    <w:p w14:paraId="542B69B5" w14:textId="77777777" w:rsidR="0002067B" w:rsidRPr="008B6DFD" w:rsidRDefault="0002067B" w:rsidP="0002067B">
      <w:pPr>
        <w:pStyle w:val="NormalnyWeb"/>
        <w:numPr>
          <w:ilvl w:val="0"/>
          <w:numId w:val="3"/>
        </w:numPr>
        <w:spacing w:beforeAutospacing="0" w:after="0" w:line="360" w:lineRule="auto"/>
        <w:jc w:val="both"/>
        <w:rPr>
          <w:sz w:val="22"/>
          <w:szCs w:val="22"/>
        </w:rPr>
      </w:pPr>
      <w:r w:rsidRPr="00086C82">
        <w:t xml:space="preserve"> </w:t>
      </w:r>
      <w:r w:rsidRPr="008B6DFD">
        <w:rPr>
          <w:sz w:val="22"/>
          <w:szCs w:val="22"/>
        </w:rPr>
        <w:t>przyjęcia Planu Zrównoważonej Mobilności dla Aglomeracji Beskidzkiej 2040+;</w:t>
      </w:r>
    </w:p>
    <w:p w14:paraId="20831707" w14:textId="77777777" w:rsidR="0002067B" w:rsidRPr="00905808" w:rsidRDefault="0002067B" w:rsidP="0002067B">
      <w:pPr>
        <w:pStyle w:val="NormalnyWeb"/>
        <w:numPr>
          <w:ilvl w:val="0"/>
          <w:numId w:val="3"/>
        </w:numPr>
        <w:spacing w:beforeAutospacing="0" w:after="0" w:line="360" w:lineRule="auto"/>
        <w:jc w:val="both"/>
        <w:rPr>
          <w:sz w:val="22"/>
          <w:szCs w:val="22"/>
        </w:rPr>
      </w:pPr>
      <w:r w:rsidRPr="00905808">
        <w:rPr>
          <w:sz w:val="22"/>
          <w:szCs w:val="22"/>
        </w:rPr>
        <w:t>określenia na 2024 rok wysokości stawek podatku od nieruchomości oraz zwolnień od podatku od nieruchomości obowiązujących w Gminie Wilamowice;</w:t>
      </w:r>
    </w:p>
    <w:p w14:paraId="60172BF3" w14:textId="77777777" w:rsidR="0002067B" w:rsidRDefault="0002067B" w:rsidP="0002067B">
      <w:pPr>
        <w:pStyle w:val="NormalnyWeb"/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086C82">
        <w:rPr>
          <w:sz w:val="22"/>
          <w:szCs w:val="22"/>
        </w:rPr>
        <w:t>określenia na rok 2024 wysokości stawek podatku od środków transportowych obowiązujących w Gminie Wilamowice</w:t>
      </w:r>
      <w:r>
        <w:rPr>
          <w:sz w:val="22"/>
          <w:szCs w:val="22"/>
        </w:rPr>
        <w:t>;</w:t>
      </w:r>
    </w:p>
    <w:p w14:paraId="73FE0342" w14:textId="77777777" w:rsidR="0002067B" w:rsidRDefault="0002067B" w:rsidP="0002067B">
      <w:pPr>
        <w:pStyle w:val="NormalnyWeb"/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367C6C">
        <w:rPr>
          <w:sz w:val="22"/>
          <w:szCs w:val="22"/>
        </w:rPr>
        <w:t>Programu Współpracy Gminy Wilamowice z organizacjami pozarządowymi i podmiotami wymienionymi w art. 3 ust. 3 ustawy z dnia 24 kwietnia 2003 r. o działalności pożytku publicznego i o wolontariacie na 2024 rok</w:t>
      </w:r>
      <w:r>
        <w:rPr>
          <w:sz w:val="22"/>
          <w:szCs w:val="22"/>
        </w:rPr>
        <w:t>;</w:t>
      </w:r>
    </w:p>
    <w:p w14:paraId="72CFF016" w14:textId="77777777" w:rsidR="0002067B" w:rsidRDefault="0002067B" w:rsidP="0002067B">
      <w:pPr>
        <w:pStyle w:val="NormalnyWeb"/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367C6C">
        <w:rPr>
          <w:sz w:val="22"/>
          <w:szCs w:val="22"/>
        </w:rPr>
        <w:t xml:space="preserve">udzielenia pomocy finansowej w formie dotacji celowej dla Powiatu Bielskiego w 2023 roku w celu dofinansowania realizacji zadania „Przebudowa drogi powiatowej nr 4444S Czechowice-Bestwina-Dankowice-Jawiszowice na długości 1881 </w:t>
      </w:r>
      <w:proofErr w:type="spellStart"/>
      <w:r w:rsidRPr="00367C6C">
        <w:rPr>
          <w:sz w:val="22"/>
          <w:szCs w:val="22"/>
        </w:rPr>
        <w:t>mb</w:t>
      </w:r>
      <w:proofErr w:type="spellEnd"/>
      <w:r w:rsidRPr="00367C6C">
        <w:rPr>
          <w:sz w:val="22"/>
          <w:szCs w:val="22"/>
        </w:rPr>
        <w:t xml:space="preserve"> w Dankowicach - Etap I”;</w:t>
      </w:r>
    </w:p>
    <w:p w14:paraId="2E3A7899" w14:textId="77777777" w:rsidR="0002067B" w:rsidRDefault="0002067B" w:rsidP="0002067B">
      <w:pPr>
        <w:pStyle w:val="NormalnyWeb"/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367C6C">
        <w:rPr>
          <w:sz w:val="22"/>
          <w:szCs w:val="22"/>
        </w:rPr>
        <w:t>podwyższenia kryterium dochodowego uprawniającego do korzystania z pomocy społecznej dla osób objętych wieloletnim rządowym programem "Posiłek w szkole i w domu" na lata 2024-2028</w:t>
      </w:r>
      <w:r>
        <w:rPr>
          <w:sz w:val="22"/>
          <w:szCs w:val="22"/>
        </w:rPr>
        <w:t>;</w:t>
      </w:r>
    </w:p>
    <w:p w14:paraId="1431621F" w14:textId="77777777" w:rsidR="0002067B" w:rsidRDefault="0002067B" w:rsidP="0002067B">
      <w:pPr>
        <w:pStyle w:val="NormalnyWeb"/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367C6C">
        <w:rPr>
          <w:sz w:val="22"/>
          <w:szCs w:val="22"/>
        </w:rPr>
        <w:t>określenia zasad zwrotu wydatków na świadczenia w formie posiłku albo świadczenia rzeczowego w postaci produktów żywnościowych dla osób objętych wieloletnim rządowym programem "Posiłek w szkole i w domu" na lata 2024-2028</w:t>
      </w:r>
      <w:r>
        <w:rPr>
          <w:sz w:val="22"/>
          <w:szCs w:val="22"/>
        </w:rPr>
        <w:t>;</w:t>
      </w:r>
    </w:p>
    <w:p w14:paraId="458DFF40" w14:textId="77777777" w:rsidR="0002067B" w:rsidRDefault="0002067B" w:rsidP="0002067B">
      <w:pPr>
        <w:pStyle w:val="NormalnyWeb"/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367C6C">
        <w:rPr>
          <w:sz w:val="22"/>
          <w:szCs w:val="22"/>
        </w:rPr>
        <w:t>ustanowienia gminnego programu osłonowego "Posiłek w szkole i w domu" na lata 2024-2028</w:t>
      </w:r>
      <w:r>
        <w:rPr>
          <w:sz w:val="22"/>
          <w:szCs w:val="22"/>
        </w:rPr>
        <w:t>;</w:t>
      </w:r>
    </w:p>
    <w:p w14:paraId="738618BB" w14:textId="77777777" w:rsidR="0002067B" w:rsidRPr="00367C6C" w:rsidRDefault="0002067B" w:rsidP="0002067B">
      <w:pPr>
        <w:pStyle w:val="NormalnyWeb"/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367C6C">
        <w:rPr>
          <w:color w:val="000000"/>
          <w:sz w:val="22"/>
          <w:szCs w:val="22"/>
        </w:rPr>
        <w:t>zmiany Wieloletniej Prognozy Finansowej Gminy Wilamowice;</w:t>
      </w:r>
    </w:p>
    <w:p w14:paraId="7A6FC002" w14:textId="77777777" w:rsidR="0002067B" w:rsidRPr="00367C6C" w:rsidRDefault="0002067B" w:rsidP="0002067B">
      <w:pPr>
        <w:pStyle w:val="NormalnyWeb"/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367C6C">
        <w:rPr>
          <w:color w:val="000000"/>
          <w:sz w:val="22"/>
          <w:szCs w:val="22"/>
        </w:rPr>
        <w:t>wprowadzenia zmian w planie dochodów i wydatków budżetowych na rok 2023.</w:t>
      </w:r>
    </w:p>
    <w:p w14:paraId="2C25F328" w14:textId="77777777" w:rsidR="0002067B" w:rsidRPr="003D2DD9" w:rsidRDefault="0002067B" w:rsidP="0002067B">
      <w:pPr>
        <w:pStyle w:val="NormalnyWeb"/>
        <w:numPr>
          <w:ilvl w:val="0"/>
          <w:numId w:val="1"/>
        </w:numPr>
        <w:spacing w:after="159"/>
        <w:jc w:val="both"/>
        <w:rPr>
          <w:sz w:val="22"/>
          <w:szCs w:val="22"/>
        </w:rPr>
      </w:pPr>
      <w:r w:rsidRPr="003D2DD9">
        <w:rPr>
          <w:color w:val="000000"/>
          <w:sz w:val="22"/>
          <w:szCs w:val="22"/>
        </w:rPr>
        <w:lastRenderedPageBreak/>
        <w:t>Sprawy bieżące Rady – wolne wnioski.</w:t>
      </w:r>
    </w:p>
    <w:p w14:paraId="46EE04B2" w14:textId="77777777" w:rsidR="0002067B" w:rsidRPr="003D2DD9" w:rsidRDefault="0002067B" w:rsidP="0002067B">
      <w:pPr>
        <w:pStyle w:val="NormalnyWeb"/>
        <w:numPr>
          <w:ilvl w:val="0"/>
          <w:numId w:val="1"/>
        </w:numPr>
        <w:spacing w:after="159"/>
        <w:jc w:val="both"/>
        <w:rPr>
          <w:sz w:val="22"/>
          <w:szCs w:val="22"/>
        </w:rPr>
      </w:pPr>
      <w:r w:rsidRPr="003D2DD9">
        <w:rPr>
          <w:sz w:val="22"/>
          <w:szCs w:val="22"/>
        </w:rPr>
        <w:t xml:space="preserve">Zakończenie sesji. </w:t>
      </w:r>
    </w:p>
    <w:p w14:paraId="3436FF3A" w14:textId="77777777" w:rsidR="0002067B" w:rsidRPr="003D2DD9" w:rsidRDefault="0002067B" w:rsidP="0002067B">
      <w:pPr>
        <w:pStyle w:val="NormalnyWeb"/>
        <w:spacing w:before="57" w:beforeAutospacing="0" w:after="240"/>
        <w:jc w:val="both"/>
        <w:rPr>
          <w:sz w:val="22"/>
          <w:szCs w:val="22"/>
        </w:rPr>
      </w:pPr>
    </w:p>
    <w:p w14:paraId="49AC7EEC" w14:textId="77777777" w:rsidR="0002067B" w:rsidRDefault="0002067B" w:rsidP="0002067B">
      <w:pPr>
        <w:pStyle w:val="NormalnyWeb"/>
        <w:jc w:val="both"/>
      </w:pPr>
    </w:p>
    <w:p w14:paraId="60EA81A6" w14:textId="0D455D07" w:rsidR="0084410F" w:rsidRPr="0002067B" w:rsidRDefault="0002067B" w:rsidP="0002067B">
      <w:pPr>
        <w:ind w:left="4248" w:firstLine="708"/>
        <w:rPr>
          <w:rFonts w:ascii="Times New Roman" w:hAnsi="Times New Roman" w:cs="Times New Roman"/>
        </w:rPr>
      </w:pPr>
      <w:r w:rsidRPr="0002067B">
        <w:rPr>
          <w:rFonts w:ascii="Times New Roman" w:hAnsi="Times New Roman" w:cs="Times New Roman"/>
        </w:rPr>
        <w:t xml:space="preserve">Przewodnicząca Rady Miejskiej </w:t>
      </w:r>
    </w:p>
    <w:p w14:paraId="7EFE8739" w14:textId="34037CD8" w:rsidR="0002067B" w:rsidRPr="0002067B" w:rsidRDefault="0002067B" w:rsidP="0002067B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2067B">
        <w:rPr>
          <w:rFonts w:ascii="Times New Roman" w:hAnsi="Times New Roman" w:cs="Times New Roman"/>
        </w:rPr>
        <w:t>Stanisława Kudłacik</w:t>
      </w:r>
    </w:p>
    <w:sectPr w:rsidR="0002067B" w:rsidRPr="0002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E0A9D"/>
    <w:multiLevelType w:val="multilevel"/>
    <w:tmpl w:val="9236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31716"/>
    <w:multiLevelType w:val="hybridMultilevel"/>
    <w:tmpl w:val="6CC89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85198">
    <w:abstractNumId w:val="0"/>
  </w:num>
  <w:num w:numId="2" w16cid:durableId="730736158">
    <w:abstractNumId w:val="1"/>
  </w:num>
  <w:num w:numId="3" w16cid:durableId="120806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BB"/>
    <w:rsid w:val="0002067B"/>
    <w:rsid w:val="007C0CBB"/>
    <w:rsid w:val="0084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EAD2"/>
  <w15:chartTrackingRefBased/>
  <w15:docId w15:val="{2359E75A-E1B3-4831-B947-7C02BB19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067B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Smolarska</dc:creator>
  <cp:keywords/>
  <dc:description/>
  <cp:lastModifiedBy>Ewa Smolarska</cp:lastModifiedBy>
  <cp:revision>2</cp:revision>
  <dcterms:created xsi:type="dcterms:W3CDTF">2023-11-15T13:17:00Z</dcterms:created>
  <dcterms:modified xsi:type="dcterms:W3CDTF">2023-11-15T13:19:00Z</dcterms:modified>
</cp:coreProperties>
</file>