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11363" w:rsidRPr="00CE6B4A" w:rsidP="008010DE">
      <w:pPr>
        <w:pStyle w:val="Domylnie"/>
        <w:tabs>
          <w:tab w:val="left" w:pos="5670"/>
          <w:tab w:val="left" w:pos="6237"/>
          <w:tab w:val="right" w:pos="8929"/>
        </w:tabs>
        <w:spacing w:before="120"/>
        <w:ind w:left="6379" w:right="-142"/>
        <w:rPr>
          <w:sz w:val="22"/>
          <w:szCs w:val="22"/>
        </w:rPr>
      </w:pPr>
      <w:r w:rsidRPr="00CE6B4A">
        <w:rPr>
          <w:bCs/>
          <w:sz w:val="22"/>
          <w:szCs w:val="22"/>
        </w:rPr>
        <w:t>IFXIII.7820.</w:t>
      </w:r>
      <w:r w:rsidR="00600BAF">
        <w:rPr>
          <w:bCs/>
          <w:sz w:val="22"/>
          <w:szCs w:val="22"/>
        </w:rPr>
        <w:t>28</w:t>
      </w:r>
      <w:r w:rsidRPr="00CE6B4A">
        <w:rPr>
          <w:bCs/>
          <w:sz w:val="22"/>
          <w:szCs w:val="22"/>
        </w:rPr>
        <w:t>.202</w:t>
      </w:r>
      <w:r w:rsidR="00600BAF">
        <w:rPr>
          <w:bCs/>
          <w:sz w:val="22"/>
          <w:szCs w:val="22"/>
        </w:rPr>
        <w:t>1</w:t>
      </w:r>
    </w:p>
    <w:p w:rsidR="007D64A2" w:rsidP="008010DE">
      <w:pPr>
        <w:spacing w:after="0" w:line="276" w:lineRule="auto"/>
        <w:ind w:right="-144"/>
        <w:rPr>
          <w:rFonts w:ascii="Times New Roman" w:hAnsi="Times New Roman" w:cs="Times New Roman"/>
          <w:b/>
          <w:bCs/>
        </w:rPr>
      </w:pPr>
    </w:p>
    <w:p w:rsidR="00C11363" w:rsidP="00B64D79">
      <w:pPr>
        <w:spacing w:after="0" w:line="276" w:lineRule="auto"/>
        <w:ind w:left="-142" w:right="-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OBWIESZCZENIE</w:t>
      </w:r>
    </w:p>
    <w:p w:rsidR="00C11363" w:rsidRPr="001D107C" w:rsidP="00B64D79">
      <w:pPr>
        <w:spacing w:after="0" w:line="276" w:lineRule="auto"/>
        <w:ind w:left="-142" w:right="-144"/>
        <w:rPr>
          <w:rFonts w:ascii="Times New Roman" w:hAnsi="Times New Roman" w:cs="Times New Roman"/>
        </w:rPr>
      </w:pPr>
    </w:p>
    <w:p w:rsidR="00C11363" w:rsidP="00CE6B4A">
      <w:pPr>
        <w:spacing w:line="276" w:lineRule="auto"/>
        <w:ind w:right="-35"/>
        <w:jc w:val="both"/>
        <w:rPr>
          <w:rFonts w:ascii="Times New Roman" w:hAnsi="Times New Roman" w:cs="Times New Roman"/>
        </w:rPr>
      </w:pPr>
      <w:r w:rsidRPr="001D107C">
        <w:rPr>
          <w:rFonts w:ascii="Times New Roman" w:hAnsi="Times New Roman" w:cs="Times New Roman"/>
        </w:rPr>
        <w:t xml:space="preserve">Na podstawie </w:t>
      </w:r>
      <w:r>
        <w:rPr>
          <w:rFonts w:ascii="Times New Roman" w:hAnsi="Times New Roman" w:cs="Times New Roman"/>
        </w:rPr>
        <w:t xml:space="preserve">art. 11d ust. 5 ustawy z dnia 10 kwietnia 2003 r. o szczególnych </w:t>
      </w:r>
      <w:r w:rsidRPr="008010DE">
        <w:rPr>
          <w:rFonts w:ascii="Times New Roman" w:hAnsi="Times New Roman" w:cs="Times New Roman"/>
        </w:rPr>
        <w:t>zasadach przygotowania i realizacji inwestycji w zakresie dróg publicznych (Dz. U. z 2020 r. poz. 1363</w:t>
      </w:r>
      <w:r>
        <w:rPr>
          <w:rFonts w:ascii="Times New Roman" w:hAnsi="Times New Roman" w:cs="Times New Roman"/>
        </w:rPr>
        <w:t xml:space="preserve"> z późn. zm.</w:t>
      </w:r>
      <w:r w:rsidRPr="008010D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oraz art. </w:t>
      </w:r>
      <w:r w:rsidRPr="008010DE">
        <w:rPr>
          <w:rFonts w:ascii="Times New Roman" w:hAnsi="Times New Roman" w:cs="Times New Roman"/>
        </w:rPr>
        <w:t>49 ustawy z dnia 14 czerwca 1960 r. – Kodeks postępowania administracyjnego (</w:t>
      </w:r>
      <w:r>
        <w:rPr>
          <w:rFonts w:ascii="Times New Roman" w:hAnsi="Times New Roman" w:cs="Times New Roman"/>
        </w:rPr>
        <w:t xml:space="preserve">Dz. </w:t>
      </w:r>
      <w:r w:rsidRPr="008010DE">
        <w:rPr>
          <w:rFonts w:ascii="Times New Roman" w:hAnsi="Times New Roman" w:cs="Times New Roman"/>
        </w:rPr>
        <w:t>U. 202</w:t>
      </w:r>
      <w:r w:rsidR="00600B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8010DE">
        <w:rPr>
          <w:rFonts w:ascii="Times New Roman" w:hAnsi="Times New Roman" w:cs="Times New Roman"/>
        </w:rPr>
        <w:t xml:space="preserve">r. poz. </w:t>
      </w:r>
      <w:r w:rsidR="00600BAF">
        <w:rPr>
          <w:rFonts w:ascii="Times New Roman" w:hAnsi="Times New Roman" w:cs="Times New Roman"/>
        </w:rPr>
        <w:t>735 z </w:t>
      </w:r>
      <w:r w:rsidRPr="008010DE">
        <w:rPr>
          <w:rFonts w:ascii="Times New Roman" w:hAnsi="Times New Roman" w:cs="Times New Roman"/>
        </w:rPr>
        <w:t>późn. zm.) podaję do publicznej wiadomości, że na wniose</w:t>
      </w:r>
      <w:r w:rsidR="004102D8">
        <w:rPr>
          <w:rFonts w:ascii="Times New Roman" w:hAnsi="Times New Roman" w:cs="Times New Roman"/>
        </w:rPr>
        <w:t>k Generalnego Dyrektora Dróg Krajowych i Autostrad</w:t>
      </w:r>
      <w:r w:rsidRPr="008010DE">
        <w:rPr>
          <w:rFonts w:ascii="Times New Roman" w:hAnsi="Times New Roman" w:cs="Times New Roman"/>
          <w:color w:val="000000" w:themeColor="text1"/>
        </w:rPr>
        <w:t xml:space="preserve">, działającego przez pełnomocnika, </w:t>
      </w:r>
      <w:r w:rsidRPr="008010DE">
        <w:rPr>
          <w:rFonts w:ascii="Times New Roman" w:hAnsi="Times New Roman" w:cs="Times New Roman"/>
        </w:rPr>
        <w:t>zostało wszczęte postępowanie administracyjne w</w:t>
      </w:r>
      <w:r>
        <w:rPr>
          <w:rFonts w:ascii="Times New Roman" w:hAnsi="Times New Roman" w:cs="Times New Roman"/>
        </w:rPr>
        <w:t xml:space="preserve"> </w:t>
      </w:r>
      <w:r w:rsidRPr="008010DE">
        <w:rPr>
          <w:rFonts w:ascii="Times New Roman" w:hAnsi="Times New Roman" w:cs="Times New Roman"/>
        </w:rPr>
        <w:t>sprawie wydania decyzji o</w:t>
      </w:r>
      <w:r>
        <w:rPr>
          <w:rFonts w:ascii="Times New Roman" w:hAnsi="Times New Roman" w:cs="Times New Roman"/>
        </w:rPr>
        <w:t xml:space="preserve"> zezwoleniu na realizację inwestycji drogowej dla zadania pn.: </w:t>
      </w:r>
    </w:p>
    <w:p w:rsidR="00600BAF" w:rsidP="00670775">
      <w:pPr>
        <w:spacing w:after="120" w:line="276" w:lineRule="auto"/>
        <w:ind w:right="-35"/>
        <w:jc w:val="both"/>
        <w:rPr>
          <w:rFonts w:ascii="Times New Roman" w:hAnsi="Times New Roman" w:cs="Times New Roman"/>
          <w:b/>
          <w:i/>
        </w:rPr>
      </w:pPr>
      <w:r w:rsidRPr="005D757F">
        <w:rPr>
          <w:rFonts w:ascii="Times New Roman" w:hAnsi="Times New Roman" w:cs="Times New Roman"/>
          <w:b/>
          <w:i/>
        </w:rPr>
        <w:t>„Budowa drogi S1 Kosztowy – Bielsko – Biała Odcinek III Dan</w:t>
      </w:r>
      <w:r>
        <w:rPr>
          <w:rFonts w:ascii="Times New Roman" w:hAnsi="Times New Roman" w:cs="Times New Roman"/>
          <w:b/>
          <w:i/>
        </w:rPr>
        <w:t>kowice – węzeł „Suchy Potok” (z </w:t>
      </w:r>
      <w:r w:rsidRPr="005D757F">
        <w:rPr>
          <w:rFonts w:ascii="Times New Roman" w:hAnsi="Times New Roman" w:cs="Times New Roman"/>
          <w:b/>
          <w:i/>
        </w:rPr>
        <w:t>węzłem)”</w:t>
      </w:r>
    </w:p>
    <w:p w:rsidR="00670775" w:rsidRPr="008010DE" w:rsidP="00670775">
      <w:pPr>
        <w:spacing w:after="120" w:line="276" w:lineRule="auto"/>
        <w:ind w:right="-3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Inwestycją objęte są nieruchomości o numerach ewidencyjnych działek </w:t>
      </w:r>
      <w:r w:rsidRPr="008010DE">
        <w:rPr>
          <w:rFonts w:ascii="Times New Roman" w:hAnsi="Times New Roman" w:cs="Times New Roman"/>
          <w:u w:val="single"/>
        </w:rPr>
        <w:t>(podkreślone zostały działki podlegające podziałowi):</w:t>
      </w:r>
    </w:p>
    <w:p w:rsidR="0019126D" w:rsidRPr="007C7689" w:rsidP="007C7689">
      <w:pPr>
        <w:spacing w:after="120"/>
        <w:jc w:val="both"/>
        <w:rPr>
          <w:rFonts w:ascii="Times New Roman" w:eastAsia="Calibri" w:hAnsi="Times New Roman" w:cs="Times New Roman"/>
          <w:b/>
        </w:rPr>
      </w:pPr>
      <w:r w:rsidRPr="007C7689">
        <w:rPr>
          <w:rFonts w:ascii="Times New Roman" w:eastAsia="Calibri" w:hAnsi="Times New Roman" w:cs="Times New Roman"/>
          <w:b/>
        </w:rPr>
        <w:t>Gmina/Obręb:</w:t>
      </w:r>
    </w:p>
    <w:p w:rsidR="0019126D" w:rsidRPr="007C7689" w:rsidP="007C7689">
      <w:pPr>
        <w:spacing w:before="120" w:after="120" w:line="276" w:lineRule="auto"/>
        <w:ind w:right="-108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Wilamowice Obszar Wiejski / Dankowice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146/3, 1648, 144/2, 147/1, 147/2, 147/4, 1650, 182/2, 182/3, 182/4, 182/6, 179, 178, 1647/3, 148/4, 149/4, 150/4, 1651,</w:t>
      </w:r>
      <w:r w:rsidRPr="007C7689">
        <w:rPr>
          <w:rFonts w:ascii="Times New Roman" w:hAnsi="Times New Roman" w:cs="Times New Roman"/>
        </w:rPr>
        <w:t xml:space="preserve"> 177, 1647/1, </w:t>
      </w:r>
      <w:r w:rsidRPr="007C7689">
        <w:rPr>
          <w:rFonts w:ascii="Times New Roman" w:hAnsi="Times New Roman" w:cs="Times New Roman"/>
          <w:u w:val="single"/>
        </w:rPr>
        <w:t>176, 174, 173, 198, 197</w:t>
      </w:r>
      <w:r w:rsidRPr="007C7689">
        <w:rPr>
          <w:rFonts w:ascii="Times New Roman" w:hAnsi="Times New Roman" w:cs="Times New Roman"/>
        </w:rPr>
        <w:t xml:space="preserve">, 200, 1647/8, </w:t>
      </w:r>
      <w:r w:rsidRPr="007C7689">
        <w:rPr>
          <w:rFonts w:ascii="Times New Roman" w:hAnsi="Times New Roman" w:cs="Times New Roman"/>
          <w:u w:val="single"/>
        </w:rPr>
        <w:t>202</w:t>
      </w:r>
      <w:r w:rsidRPr="007C7689">
        <w:rPr>
          <w:rFonts w:ascii="Times New Roman" w:hAnsi="Times New Roman" w:cs="Times New Roman"/>
        </w:rPr>
        <w:t xml:space="preserve">, 201, </w:t>
      </w:r>
      <w:r w:rsidRPr="007C7689">
        <w:rPr>
          <w:rFonts w:ascii="Times New Roman" w:hAnsi="Times New Roman" w:cs="Times New Roman"/>
          <w:u w:val="single"/>
        </w:rPr>
        <w:t>204, 206, 1653, 246, 245</w:t>
      </w:r>
      <w:r w:rsidRPr="007C7689">
        <w:rPr>
          <w:rFonts w:ascii="Times New Roman" w:hAnsi="Times New Roman" w:cs="Times New Roman"/>
        </w:rPr>
        <w:t xml:space="preserve">, 244, 243, 242, 241, 240, 239, 238, </w:t>
      </w:r>
      <w:r w:rsidRPr="007C7689">
        <w:rPr>
          <w:rFonts w:ascii="Times New Roman" w:hAnsi="Times New Roman" w:cs="Times New Roman"/>
          <w:u w:val="single"/>
        </w:rPr>
        <w:t>237, 247, 263</w:t>
      </w:r>
      <w:r w:rsidRPr="007C7689">
        <w:rPr>
          <w:rFonts w:ascii="Times New Roman" w:hAnsi="Times New Roman" w:cs="Times New Roman"/>
        </w:rPr>
        <w:t xml:space="preserve">, 264, 265, 266, 267, </w:t>
      </w:r>
      <w:r w:rsidRPr="007C7689">
        <w:rPr>
          <w:rFonts w:ascii="Times New Roman" w:hAnsi="Times New Roman" w:cs="Times New Roman"/>
          <w:u w:val="single"/>
        </w:rPr>
        <w:t>268, 1654, 326/4, 326/5, 326/6, 326/7</w:t>
      </w:r>
      <w:r w:rsidRPr="007C7689">
        <w:rPr>
          <w:rFonts w:ascii="Times New Roman" w:hAnsi="Times New Roman" w:cs="Times New Roman"/>
        </w:rPr>
        <w:t xml:space="preserve">, 313, 312, 311, </w:t>
      </w:r>
      <w:r w:rsidRPr="007C7689">
        <w:rPr>
          <w:rFonts w:ascii="Times New Roman" w:hAnsi="Times New Roman" w:cs="Times New Roman"/>
          <w:u w:val="single"/>
        </w:rPr>
        <w:t>327/1, 309, 1660/2,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>1660/1, 346, 1664</w:t>
      </w:r>
      <w:r w:rsidRPr="007C7689" w:rsidR="00B532CE">
        <w:rPr>
          <w:rFonts w:ascii="Times New Roman" w:hAnsi="Times New Roman" w:cs="Times New Roman"/>
        </w:rPr>
        <w:t>,</w:t>
      </w:r>
      <w:r w:rsidRPr="007C7689">
        <w:rPr>
          <w:rFonts w:ascii="Times New Roman" w:hAnsi="Times New Roman" w:cs="Times New Roman"/>
        </w:rPr>
        <w:t xml:space="preserve"> 286, 308/5, 308/4, 308/3, 308/2,</w:t>
      </w:r>
      <w:r w:rsidRPr="007C7689">
        <w:rPr>
          <w:rFonts w:ascii="Times New Roman" w:hAnsi="Times New Roman" w:cs="Times New Roman"/>
          <w:u w:val="single"/>
        </w:rPr>
        <w:t xml:space="preserve"> 285, 1657/1, 287, 308/1, 1659/1, 348, 347, 359, 360, 361, 362, 374/2, 374/1, 374/3,</w:t>
      </w:r>
      <w:r w:rsidRPr="007C7689">
        <w:rPr>
          <w:rFonts w:ascii="Times New Roman" w:hAnsi="Times New Roman" w:cs="Times New Roman"/>
        </w:rPr>
        <w:t xml:space="preserve"> 372/2, </w:t>
      </w:r>
      <w:r w:rsidRPr="007C7689">
        <w:rPr>
          <w:rFonts w:ascii="Times New Roman" w:hAnsi="Times New Roman" w:cs="Times New Roman"/>
          <w:u w:val="single"/>
        </w:rPr>
        <w:t>372/1, 363, 365/3, 364, 1665/1, 371/6, 371/4, 387/3,</w:t>
      </w:r>
      <w:r w:rsidRPr="007C7689">
        <w:rPr>
          <w:rFonts w:ascii="Times New Roman" w:hAnsi="Times New Roman" w:cs="Times New Roman"/>
        </w:rPr>
        <w:t xml:space="preserve"> 387/2, </w:t>
      </w:r>
      <w:r w:rsidRPr="007C7689">
        <w:rPr>
          <w:rFonts w:ascii="Times New Roman" w:hAnsi="Times New Roman" w:cs="Times New Roman"/>
          <w:u w:val="single"/>
        </w:rPr>
        <w:t>1667/1, 396/2, 405/3, 396/7</w:t>
      </w:r>
      <w:r w:rsidRPr="007C7689">
        <w:rPr>
          <w:rFonts w:ascii="Times New Roman" w:hAnsi="Times New Roman" w:cs="Times New Roman"/>
        </w:rPr>
        <w:t xml:space="preserve">, 396/6, 396/4, </w:t>
      </w:r>
      <w:r w:rsidRPr="007C7689">
        <w:rPr>
          <w:rFonts w:ascii="Times New Roman" w:hAnsi="Times New Roman" w:cs="Times New Roman"/>
          <w:u w:val="single"/>
        </w:rPr>
        <w:t>1663, 405/4, 431/22, 1636/9,</w:t>
      </w:r>
      <w:r w:rsidRPr="007C7689">
        <w:rPr>
          <w:rFonts w:ascii="Times New Roman" w:hAnsi="Times New Roman" w:cs="Times New Roman"/>
        </w:rPr>
        <w:t xml:space="preserve"> 1805, </w:t>
      </w:r>
      <w:r w:rsidRPr="007C7689">
        <w:rPr>
          <w:rFonts w:ascii="Times New Roman" w:hAnsi="Times New Roman" w:cs="Times New Roman"/>
          <w:u w:val="single"/>
        </w:rPr>
        <w:t xml:space="preserve">408/10, </w:t>
      </w:r>
      <w:r w:rsidRPr="007C7689">
        <w:rPr>
          <w:rFonts w:ascii="Times New Roman" w:hAnsi="Times New Roman" w:cs="Times New Roman"/>
        </w:rPr>
        <w:t xml:space="preserve">392/1, 393, 1832, 394, 395/1, 392/2, </w:t>
      </w:r>
      <w:r w:rsidRPr="007C7689">
        <w:rPr>
          <w:rFonts w:ascii="Times New Roman" w:hAnsi="Times New Roman" w:cs="Times New Roman"/>
          <w:u w:val="single"/>
        </w:rPr>
        <w:t>390/2, 390/1, 1159/4, 1145/1</w:t>
      </w:r>
      <w:r w:rsidRPr="007C7689">
        <w:rPr>
          <w:rFonts w:ascii="Times New Roman" w:hAnsi="Times New Roman" w:cs="Times New Roman"/>
        </w:rPr>
        <w:t xml:space="preserve">, 1145/3, </w:t>
      </w:r>
      <w:r w:rsidRPr="007C7689">
        <w:rPr>
          <w:rFonts w:ascii="Times New Roman" w:hAnsi="Times New Roman" w:cs="Times New Roman"/>
          <w:u w:val="single"/>
        </w:rPr>
        <w:t>1145/4, 1583, 1153/6, 1153/7, 1153/8, 1066, 1029, 1060, 1604, 1031, 1032, 1612, 1042/2, 1042/1, 1041/2, 1041/1, 1040/2, 1040/3, 1040/1, 1039, 1613/4, 1004, 1005/42, 1611/4, 1047, 1049, 1003, 1616, 972/1,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 xml:space="preserve">972/2, 970/1, 974/1, 973, 974/5, 937, 942/1, 940, 941/1, 941/2, 1625/1, 1625/4, 928/1, 1625/3, 924/1, 924/3, 923, 921, 920, 925, 893/2, 893/3, 893/4, 889/4, 889/5, 891/4, 1626/1, 877/7, 877/1, 874/1, </w:t>
      </w:r>
      <w:r w:rsidRPr="007C7689">
        <w:rPr>
          <w:rFonts w:ascii="Times New Roman" w:hAnsi="Times New Roman" w:cs="Times New Roman"/>
        </w:rPr>
        <w:t>184/1, 1989/4, 1989/3, 431/12, 431/14, 1806, 407/2, 408/7, 408/4, 408/9, 1153/15, 1141/9, 1141/2, 1707/2, 1141/3, 971/6, 971/4, 970/4, 889/2, 891/2, 891/3, 879, 878, 877/3, 1631,  433/3, 433/7, 1633/3, 425/4, 425/53, 425/7, 425/8, 425/5, 1687, 451/3, 453/1, 453/3, 453/6, 453/4, 453/5, 453/2, 452/2, 470, 469, 466/2, 465, 475/1, 467, 464, 463/1, 463/2, 462, 1686, 482, 1797/1, 498/1, 498/2, 1632, 613/18, 613/2, 613/7, 613/1, 1692/2, 637, 687/5, 687/27, 1696/4, 1696/6, 703/5, 740, 1679/1, 739, 1698/3, 771, 772/1, 772/2, 791/3, 791/2, 791/1, 813, 1701, 814/1, 814/2, 814/3, 814/4, 836/4, 836/16, 836/9, 836/8, 1682, 832/3, 1704, 837/5, 837/3, 837/9, 829/3, 829/2, 827, 826/1, 826/2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Wilamowice Miasto / Wilamowice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389, 388, 239, 240, 241, 242, 401, 402, 403, 404, 405, 406, 415, 425, 426, 427, 428/8, 428/9, 297/8, 208/7, 208/8,</w:t>
      </w:r>
      <w:r w:rsidRPr="007C7689">
        <w:rPr>
          <w:rFonts w:ascii="Times New Roman" w:hAnsi="Times New Roman" w:cs="Times New Roman"/>
        </w:rPr>
        <w:t xml:space="preserve"> 298/2, 763, 764, 765, 766, 301, 781, 782, 801/1, 802, 803, 804/2, 804/1, 345/1, 822, 823, 109, 832, 833, 853/1, 854, 855, 856, 366, 858, 859, 860, 861, 862, 863, 864, 857, 387, 382, 375, 374, 32, 213, 208/14, 208/15, 538, 297/7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Wilamowice Obszar Wiejski / Stara Wieś Dolna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 xml:space="preserve">657, 656/1, 656/3, 649/1, 650, 666, 667, 648, 647, 640/2, </w:t>
      </w:r>
      <w:r w:rsidRPr="007C7689">
        <w:rPr>
          <w:rFonts w:ascii="Times New Roman" w:hAnsi="Times New Roman" w:cs="Times New Roman"/>
        </w:rPr>
        <w:t>640/1</w:t>
      </w:r>
      <w:r w:rsidRPr="007C7689">
        <w:rPr>
          <w:rFonts w:ascii="Times New Roman" w:hAnsi="Times New Roman" w:cs="Times New Roman"/>
          <w:u w:val="single"/>
        </w:rPr>
        <w:t>, 658</w:t>
      </w:r>
      <w:r w:rsidRPr="007C7689">
        <w:rPr>
          <w:rFonts w:ascii="Times New Roman" w:hAnsi="Times New Roman" w:cs="Times New Roman"/>
        </w:rPr>
        <w:t xml:space="preserve">, 668/4, </w:t>
      </w:r>
      <w:r w:rsidRPr="007C7689">
        <w:rPr>
          <w:rFonts w:ascii="Times New Roman" w:hAnsi="Times New Roman" w:cs="Times New Roman"/>
          <w:u w:val="single"/>
        </w:rPr>
        <w:t>668/5, 668/2, 639/2, 639/15, 639/14,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>638/2,</w:t>
      </w:r>
      <w:r w:rsidRPr="007C7689">
        <w:rPr>
          <w:rFonts w:ascii="Times New Roman" w:hAnsi="Times New Roman" w:cs="Times New Roman"/>
        </w:rPr>
        <w:t xml:space="preserve"> 637/1, </w:t>
      </w:r>
      <w:r w:rsidRPr="007C7689">
        <w:rPr>
          <w:rFonts w:ascii="Times New Roman" w:hAnsi="Times New Roman" w:cs="Times New Roman"/>
          <w:u w:val="single"/>
        </w:rPr>
        <w:t>637/2, 630/7</w:t>
      </w:r>
      <w:r w:rsidRPr="007C7689">
        <w:rPr>
          <w:rFonts w:ascii="Times New Roman" w:hAnsi="Times New Roman" w:cs="Times New Roman"/>
        </w:rPr>
        <w:t>, 630/3, 631/1</w:t>
      </w:r>
      <w:r w:rsidRPr="007C7689">
        <w:rPr>
          <w:rFonts w:ascii="Times New Roman" w:hAnsi="Times New Roman" w:cs="Times New Roman"/>
          <w:u w:val="single"/>
        </w:rPr>
        <w:t>, 631/2, 632, 633/2, 629/2</w:t>
      </w:r>
      <w:r w:rsidRPr="007C7689">
        <w:rPr>
          <w:rFonts w:ascii="Times New Roman" w:hAnsi="Times New Roman" w:cs="Times New Roman"/>
        </w:rPr>
        <w:t xml:space="preserve">, 629/3, 628, 627, </w:t>
      </w:r>
      <w:r w:rsidRPr="007C7689">
        <w:rPr>
          <w:rFonts w:ascii="Times New Roman" w:hAnsi="Times New Roman" w:cs="Times New Roman"/>
          <w:u w:val="single"/>
        </w:rPr>
        <w:t>626, 671, 664/2, 609/1,</w:t>
      </w:r>
      <w:r w:rsidRPr="007C7689">
        <w:rPr>
          <w:rFonts w:ascii="Times New Roman" w:hAnsi="Times New Roman" w:cs="Times New Roman"/>
        </w:rPr>
        <w:t xml:space="preserve"> 610, 611, </w:t>
      </w:r>
      <w:r w:rsidRPr="007C7689">
        <w:rPr>
          <w:rFonts w:ascii="Times New Roman" w:hAnsi="Times New Roman" w:cs="Times New Roman"/>
          <w:u w:val="single"/>
        </w:rPr>
        <w:t>612/1, 609/2, 612/2, 612/3, 665/1, 665/2, 603, 609/10, 672, 673/2, 606/2</w:t>
      </w:r>
      <w:r w:rsidRPr="007C7689">
        <w:rPr>
          <w:rFonts w:ascii="Times New Roman" w:hAnsi="Times New Roman" w:cs="Times New Roman"/>
        </w:rPr>
        <w:t xml:space="preserve">, 605, </w:t>
      </w:r>
      <w:r w:rsidRPr="007C7689">
        <w:rPr>
          <w:rFonts w:ascii="Times New Roman" w:hAnsi="Times New Roman" w:cs="Times New Roman"/>
          <w:u w:val="single"/>
        </w:rPr>
        <w:t xml:space="preserve">604, 674/2, 599/2, </w:t>
      </w:r>
      <w:r w:rsidRPr="007C7689">
        <w:rPr>
          <w:rFonts w:ascii="Times New Roman" w:hAnsi="Times New Roman" w:cs="Times New Roman"/>
        </w:rPr>
        <w:t xml:space="preserve">600, </w:t>
      </w:r>
      <w:r w:rsidRPr="007C7689">
        <w:rPr>
          <w:rFonts w:ascii="Times New Roman" w:hAnsi="Times New Roman" w:cs="Times New Roman"/>
        </w:rPr>
        <w:t xml:space="preserve">601, </w:t>
      </w:r>
      <w:r w:rsidRPr="007C7689">
        <w:rPr>
          <w:rFonts w:ascii="Times New Roman" w:hAnsi="Times New Roman" w:cs="Times New Roman"/>
          <w:u w:val="single"/>
        </w:rPr>
        <w:t>602, 595/1,</w:t>
      </w:r>
      <w:r w:rsidRPr="007C7689">
        <w:rPr>
          <w:rFonts w:ascii="Times New Roman" w:hAnsi="Times New Roman" w:cs="Times New Roman"/>
        </w:rPr>
        <w:t xml:space="preserve"> 594, </w:t>
      </w:r>
      <w:r w:rsidRPr="007C7689">
        <w:rPr>
          <w:rFonts w:ascii="Times New Roman" w:hAnsi="Times New Roman" w:cs="Times New Roman"/>
          <w:u w:val="single"/>
        </w:rPr>
        <w:t>593, 591/2</w:t>
      </w:r>
      <w:r w:rsidRPr="007C7689">
        <w:rPr>
          <w:rFonts w:ascii="Times New Roman" w:hAnsi="Times New Roman" w:cs="Times New Roman"/>
        </w:rPr>
        <w:t xml:space="preserve">, 592, </w:t>
      </w:r>
      <w:r w:rsidRPr="007C7689">
        <w:rPr>
          <w:rFonts w:ascii="Times New Roman" w:hAnsi="Times New Roman" w:cs="Times New Roman"/>
          <w:u w:val="single"/>
        </w:rPr>
        <w:t>586/2, 589/3, 589/2, 589/1, 675/8,</w:t>
      </w:r>
      <w:r w:rsidRPr="007C7689">
        <w:rPr>
          <w:rFonts w:ascii="Times New Roman" w:hAnsi="Times New Roman" w:cs="Times New Roman"/>
        </w:rPr>
        <w:t xml:space="preserve"> 675/4, </w:t>
      </w:r>
      <w:r w:rsidRPr="007C7689">
        <w:rPr>
          <w:rFonts w:ascii="Times New Roman" w:hAnsi="Times New Roman" w:cs="Times New Roman"/>
          <w:u w:val="single"/>
        </w:rPr>
        <w:t>467/18</w:t>
      </w:r>
      <w:r w:rsidRPr="007C7689">
        <w:rPr>
          <w:rFonts w:ascii="Times New Roman" w:hAnsi="Times New Roman" w:cs="Times New Roman"/>
        </w:rPr>
        <w:t xml:space="preserve">, 817, 467/26, </w:t>
      </w:r>
      <w:r w:rsidRPr="007C7689">
        <w:rPr>
          <w:rFonts w:ascii="Times New Roman" w:hAnsi="Times New Roman" w:cs="Times New Roman"/>
          <w:u w:val="single"/>
        </w:rPr>
        <w:t>467/39, 467/47, 467/46,</w:t>
      </w:r>
      <w:r w:rsidRPr="007C7689">
        <w:rPr>
          <w:rFonts w:ascii="Times New Roman" w:hAnsi="Times New Roman" w:cs="Times New Roman"/>
        </w:rPr>
        <w:t xml:space="preserve"> 467/57, 467/59, </w:t>
      </w:r>
      <w:r w:rsidRPr="007C7689">
        <w:rPr>
          <w:rFonts w:ascii="Times New Roman" w:hAnsi="Times New Roman" w:cs="Times New Roman"/>
          <w:u w:val="single"/>
        </w:rPr>
        <w:t>467/58, 467/164, 467/136, 467/168</w:t>
      </w:r>
      <w:r w:rsidRPr="007C7689">
        <w:rPr>
          <w:rFonts w:ascii="Times New Roman" w:hAnsi="Times New Roman" w:cs="Times New Roman"/>
        </w:rPr>
        <w:t xml:space="preserve">, </w:t>
      </w:r>
      <w:r w:rsidRPr="007C7689">
        <w:rPr>
          <w:rFonts w:ascii="Times New Roman" w:hAnsi="Times New Roman" w:cs="Times New Roman"/>
          <w:u w:val="single"/>
        </w:rPr>
        <w:t>467/21, 467/22, 467/23, 826, 467/55, 467/180, 467/4, 678, 455/14, 455/15, 455/4, 690/4,</w:t>
      </w:r>
      <w:r w:rsidRPr="007C7689">
        <w:rPr>
          <w:rFonts w:ascii="Times New Roman" w:hAnsi="Times New Roman" w:cs="Times New Roman"/>
        </w:rPr>
        <w:t xml:space="preserve"> 467/169, 676, 27, 467/133, 467/134, 691, 18/9, 467/56, 827, 454/5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Wilamowice Obszar Wiejski / Stara Wieś Górna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760/4, 323/12, 323/14, 323/13, 323/8, 759/4, 759/1, 324/3, 324/4</w:t>
      </w:r>
      <w:r w:rsidRPr="007C7689">
        <w:rPr>
          <w:rFonts w:ascii="Times New Roman" w:hAnsi="Times New Roman" w:cs="Times New Roman"/>
        </w:rPr>
        <w:t xml:space="preserve">, 328, </w:t>
      </w:r>
      <w:r w:rsidRPr="007C7689">
        <w:rPr>
          <w:rFonts w:ascii="Times New Roman" w:hAnsi="Times New Roman" w:cs="Times New Roman"/>
          <w:u w:val="single"/>
        </w:rPr>
        <w:t>329/2, 326/2, 327, 333, 374, 753, 373, 400, 754, 755, 364/1, 403, 404, 401</w:t>
      </w:r>
      <w:r w:rsidRPr="007C7689">
        <w:rPr>
          <w:rFonts w:ascii="Times New Roman" w:hAnsi="Times New Roman" w:cs="Times New Roman"/>
        </w:rPr>
        <w:t xml:space="preserve">, 746, </w:t>
      </w:r>
      <w:r w:rsidRPr="007C7689">
        <w:rPr>
          <w:rFonts w:ascii="Times New Roman" w:hAnsi="Times New Roman" w:cs="Times New Roman"/>
          <w:u w:val="single"/>
        </w:rPr>
        <w:t>747/1, 448/15, 447/2, 445, 745, 402, 405, 443/1, 443/2, 443/7, 443/8, 484,</w:t>
      </w:r>
      <w:r w:rsidRPr="007C7689">
        <w:rPr>
          <w:rFonts w:ascii="Times New Roman" w:hAnsi="Times New Roman" w:cs="Times New Roman"/>
        </w:rPr>
        <w:t xml:space="preserve"> 439, </w:t>
      </w:r>
      <w:r w:rsidRPr="007C7689">
        <w:rPr>
          <w:rFonts w:ascii="Times New Roman" w:hAnsi="Times New Roman" w:cs="Times New Roman"/>
          <w:u w:val="single"/>
        </w:rPr>
        <w:t>440, 436/9, 436/11, 485, 486, 436/12, 738/2, 491/12, 491/13, 492/10, 492/14, 492/3, 436/15, 436/14, 492/19, 520/9, 743, 434/5, 434/6, 493/2, 493/5, 493/1, 740/1, 740/2, 740/7, 517/2,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>517/1, 740/3, 496/1, 493/4, 496/2, 505/5, 505/7, 505/8, 505/9, 740/4, 740/5, 516/1, 515/2, 509/1, 509/5, 509/6, 509/7, 512/8, 512/10, 512/11, 512/12, 512/5,</w:t>
      </w:r>
      <w:r w:rsidRPr="007C7689">
        <w:rPr>
          <w:rFonts w:ascii="Times New Roman" w:hAnsi="Times New Roman" w:cs="Times New Roman"/>
        </w:rPr>
        <w:t xml:space="preserve"> 940, </w:t>
      </w:r>
      <w:r w:rsidRPr="007C7689">
        <w:rPr>
          <w:rFonts w:ascii="Times New Roman" w:hAnsi="Times New Roman" w:cs="Times New Roman"/>
          <w:u w:val="single"/>
        </w:rPr>
        <w:t>510, 509/4, 512/2, 509/3, 512/3,</w:t>
      </w:r>
      <w:r w:rsidRPr="007C7689">
        <w:rPr>
          <w:rFonts w:ascii="Times New Roman" w:hAnsi="Times New Roman" w:cs="Times New Roman"/>
        </w:rPr>
        <w:t xml:space="preserve"> 512/4, </w:t>
      </w:r>
      <w:r w:rsidRPr="007C7689">
        <w:rPr>
          <w:rFonts w:ascii="Times New Roman" w:hAnsi="Times New Roman" w:cs="Times New Roman"/>
          <w:u w:val="single"/>
        </w:rPr>
        <w:t>610/1, 724, 619/3, 619/2, 722, 721, 959/9,</w:t>
      </w:r>
      <w:r w:rsidRPr="007C7689">
        <w:rPr>
          <w:rFonts w:ascii="Times New Roman" w:hAnsi="Times New Roman" w:cs="Times New Roman"/>
        </w:rPr>
        <w:t xml:space="preserve"> 335, 336, 756/1, 350/6, 370, 368, 442, 441, 436/13, 436/10, 434/1, 434/4, 492/20, 731/2, 520/8, 520/11, 520/12, 520/16, 520/17, 520/10, 948/1, 960/1, 740/6, 619/4, 723, 959/5, 719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Bestwina / Janowice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570/6, 1569, 581/3, 581/5, 582, 583, 1755, 585, 1567, 584, 614/2</w:t>
      </w:r>
      <w:r w:rsidRPr="007C7689">
        <w:rPr>
          <w:rFonts w:ascii="Times New Roman" w:hAnsi="Times New Roman" w:cs="Times New Roman"/>
        </w:rPr>
        <w:t xml:space="preserve">, 614/3, </w:t>
      </w:r>
      <w:r w:rsidRPr="007C7689">
        <w:rPr>
          <w:rFonts w:ascii="Times New Roman" w:hAnsi="Times New Roman" w:cs="Times New Roman"/>
          <w:u w:val="single"/>
        </w:rPr>
        <w:t>607/1, 605,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>614/4, 614/12, 614/11</w:t>
      </w:r>
      <w:r w:rsidRPr="007C7689">
        <w:rPr>
          <w:rFonts w:ascii="Times New Roman" w:hAnsi="Times New Roman" w:cs="Times New Roman"/>
        </w:rPr>
        <w:t xml:space="preserve">, 614/6, 614/21, 614/22, 614/8, 614/9, </w:t>
      </w:r>
      <w:r w:rsidRPr="007C7689">
        <w:rPr>
          <w:rFonts w:ascii="Times New Roman" w:hAnsi="Times New Roman" w:cs="Times New Roman"/>
          <w:u w:val="single"/>
        </w:rPr>
        <w:t>607/2,</w:t>
      </w:r>
      <w:r w:rsidRPr="007C7689">
        <w:rPr>
          <w:rFonts w:ascii="Times New Roman" w:hAnsi="Times New Roman" w:cs="Times New Roman"/>
        </w:rPr>
        <w:t xml:space="preserve"> 614/13, 614/16, 614/15, 614/18, 614/19, 614/20, 1639/4, </w:t>
      </w:r>
      <w:r w:rsidRPr="007C7689">
        <w:rPr>
          <w:rFonts w:ascii="Times New Roman" w:hAnsi="Times New Roman" w:cs="Times New Roman"/>
          <w:u w:val="single"/>
        </w:rPr>
        <w:t xml:space="preserve">1639/3, 1639/5, </w:t>
      </w:r>
      <w:r w:rsidRPr="007C7689">
        <w:rPr>
          <w:rFonts w:ascii="Times New Roman" w:hAnsi="Times New Roman" w:cs="Times New Roman"/>
        </w:rPr>
        <w:t>1572, 561/9, 571, 581/10, 581/11, 613/10, 614/1, 1638, 608, 1639/2, 609/4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m. Bielsko-Biała / Hałcnów 2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51/9</w:t>
      </w:r>
      <w:r w:rsidRPr="007C7689">
        <w:rPr>
          <w:rFonts w:ascii="Times New Roman" w:hAnsi="Times New Roman" w:cs="Times New Roman"/>
        </w:rPr>
        <w:t xml:space="preserve">, 27, 3803/4, 3803/3, </w:t>
      </w:r>
      <w:r w:rsidRPr="007C7689">
        <w:rPr>
          <w:rFonts w:ascii="Times New Roman" w:hAnsi="Times New Roman" w:cs="Times New Roman"/>
          <w:u w:val="single"/>
        </w:rPr>
        <w:t>3803/2, 28/1, 34, 33/1, 38/5, 37/7, 37/10, 37/11</w:t>
      </w:r>
      <w:r w:rsidRPr="007C7689">
        <w:rPr>
          <w:rFonts w:ascii="Times New Roman" w:hAnsi="Times New Roman" w:cs="Times New Roman"/>
        </w:rPr>
        <w:t xml:space="preserve">, 37/22, 37/15, 37/14, 37/9, 37/8, </w:t>
      </w:r>
      <w:r w:rsidRPr="007C7689">
        <w:rPr>
          <w:rFonts w:ascii="Times New Roman" w:hAnsi="Times New Roman" w:cs="Times New Roman"/>
          <w:u w:val="single"/>
        </w:rPr>
        <w:t>37/18, 37/21, 37/12</w:t>
      </w:r>
      <w:r w:rsidRPr="007C7689">
        <w:rPr>
          <w:rFonts w:ascii="Times New Roman" w:hAnsi="Times New Roman" w:cs="Times New Roman"/>
        </w:rPr>
        <w:t xml:space="preserve">, 38/3, </w:t>
      </w:r>
      <w:r w:rsidRPr="007C7689">
        <w:rPr>
          <w:rFonts w:ascii="Times New Roman" w:hAnsi="Times New Roman" w:cs="Times New Roman"/>
          <w:u w:val="single"/>
        </w:rPr>
        <w:t>38/2, 41/1, 3804/3, 3804/4, 3804/2</w:t>
      </w:r>
      <w:r w:rsidRPr="007C7689">
        <w:rPr>
          <w:rFonts w:ascii="Times New Roman" w:hAnsi="Times New Roman" w:cs="Times New Roman"/>
        </w:rPr>
        <w:t xml:space="preserve">, 3804/1, </w:t>
      </w:r>
      <w:r w:rsidRPr="007C7689">
        <w:rPr>
          <w:rFonts w:ascii="Times New Roman" w:hAnsi="Times New Roman" w:cs="Times New Roman"/>
          <w:u w:val="single"/>
        </w:rPr>
        <w:t>41/2, 43/11, 43/12, 43/14, 43/13, 43/2, 44/29,</w:t>
      </w:r>
      <w:r w:rsidRPr="007C7689">
        <w:rPr>
          <w:rFonts w:ascii="Times New Roman" w:hAnsi="Times New Roman" w:cs="Times New Roman"/>
        </w:rPr>
        <w:t xml:space="preserve"> 36, 35, 37/20, 43/3, 43/10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m. Bielsko-Biała / Pisarzowice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1320/1</w:t>
      </w:r>
      <w:r w:rsidRPr="007C7689">
        <w:rPr>
          <w:rFonts w:ascii="Times New Roman" w:hAnsi="Times New Roman" w:cs="Times New Roman"/>
        </w:rPr>
        <w:t>, 698, 1250, 1249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m. Bielsko-Biała / Hałcnów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1756/10, 1757/1, 1758/1</w:t>
      </w:r>
      <w:r w:rsidRPr="007C7689">
        <w:rPr>
          <w:rFonts w:ascii="Times New Roman" w:hAnsi="Times New Roman" w:cs="Times New Roman"/>
        </w:rPr>
        <w:t xml:space="preserve">, 1757/2, </w:t>
      </w:r>
      <w:r w:rsidRPr="007C7689">
        <w:rPr>
          <w:rFonts w:ascii="Times New Roman" w:hAnsi="Times New Roman" w:cs="Times New Roman"/>
          <w:u w:val="single"/>
        </w:rPr>
        <w:t>1758/4, 1755/2</w:t>
      </w:r>
      <w:r w:rsidRPr="007C7689">
        <w:rPr>
          <w:rFonts w:ascii="Times New Roman" w:hAnsi="Times New Roman" w:cs="Times New Roman"/>
        </w:rPr>
        <w:t xml:space="preserve">, 1754, </w:t>
      </w:r>
      <w:r w:rsidRPr="007C7689">
        <w:rPr>
          <w:rFonts w:ascii="Times New Roman" w:hAnsi="Times New Roman" w:cs="Times New Roman"/>
          <w:u w:val="single"/>
        </w:rPr>
        <w:t>1750/2,</w:t>
      </w:r>
      <w:r w:rsidRPr="007C7689">
        <w:rPr>
          <w:rFonts w:ascii="Times New Roman" w:hAnsi="Times New Roman" w:cs="Times New Roman"/>
        </w:rPr>
        <w:t xml:space="preserve"> 3538/2, 1758/3, 1751, </w:t>
      </w:r>
      <w:r w:rsidRPr="007C7689">
        <w:rPr>
          <w:rFonts w:ascii="Times New Roman" w:hAnsi="Times New Roman" w:cs="Times New Roman"/>
          <w:u w:val="single"/>
        </w:rPr>
        <w:t>1775/8, 1759/3</w:t>
      </w:r>
      <w:r w:rsidRPr="007C7689">
        <w:rPr>
          <w:rFonts w:ascii="Times New Roman" w:hAnsi="Times New Roman" w:cs="Times New Roman"/>
        </w:rPr>
        <w:t xml:space="preserve">, 1706/5, </w:t>
      </w:r>
      <w:r w:rsidRPr="007C7689">
        <w:rPr>
          <w:rFonts w:ascii="Times New Roman" w:hAnsi="Times New Roman" w:cs="Times New Roman"/>
          <w:u w:val="single"/>
        </w:rPr>
        <w:t>1706/6, 1706/8, 1706/9, 1706/11, 1706/12, 1706/13, 1760, 1762, 1763, 1759/2, 1759/1, 2044/3, 2044/1, 1632/2, 2044/4, 1626/9, 1611/2</w:t>
      </w:r>
      <w:r w:rsidRPr="007C7689">
        <w:rPr>
          <w:rFonts w:ascii="Times New Roman" w:hAnsi="Times New Roman" w:cs="Times New Roman"/>
        </w:rPr>
        <w:t xml:space="preserve">, </w:t>
      </w:r>
      <w:r w:rsidRPr="007C7689">
        <w:rPr>
          <w:rFonts w:ascii="Times New Roman" w:hAnsi="Times New Roman" w:cs="Times New Roman"/>
          <w:u w:val="single"/>
        </w:rPr>
        <w:t>1610/2, 1604/7, 1603/2, 1604/2, 1582/1, 1582/2, 1580, 1584, 1581/2, 1576/2, 1577/2, 1565/4, 1565/8, 1565/9, 1560/4, 1560/5</w:t>
      </w:r>
      <w:r w:rsidRPr="007C7689">
        <w:rPr>
          <w:rFonts w:ascii="Times New Roman" w:hAnsi="Times New Roman" w:cs="Times New Roman"/>
        </w:rPr>
        <w:t xml:space="preserve">, 1558/4, </w:t>
      </w:r>
      <w:r w:rsidRPr="007C7689">
        <w:rPr>
          <w:rFonts w:ascii="Times New Roman" w:hAnsi="Times New Roman" w:cs="Times New Roman"/>
          <w:u w:val="single"/>
        </w:rPr>
        <w:t>1558/5, 1552,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>1553/2, 1514/2, 1557, 1551/1, 1513, 1516/8, 1508/1, 1508/4, 1507/6, 1509, 1510/3, 1506/4, 1506/1, 1491/7, 1491/8, 4071/1, 1436/15, 1434/3, 1434/6,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>1434/7, 1434/4, 1434/5, 3503/5, 1408/17, 1408/5, 1398/10, 1403/2, 1356, 1355, 1354, 1352/3, 1351, 1348/2, 1346/2, 4072/15, 4072/12, 4072/21, 1316/2, 1315/2, 1303/34, 1339/27, 1339/18, 1322/2, 1321/</w:t>
      </w:r>
      <w:r w:rsidRPr="007C7689" w:rsidR="009F7B2E">
        <w:rPr>
          <w:rFonts w:ascii="Times New Roman" w:hAnsi="Times New Roman" w:cs="Times New Roman"/>
          <w:u w:val="single"/>
        </w:rPr>
        <w:t>8</w:t>
      </w:r>
      <w:r w:rsidRPr="007C7689">
        <w:rPr>
          <w:rFonts w:ascii="Times New Roman" w:hAnsi="Times New Roman" w:cs="Times New Roman"/>
          <w:u w:val="single"/>
        </w:rPr>
        <w:t>, 1311/</w:t>
      </w:r>
      <w:r w:rsidRPr="007C7689" w:rsidR="009F7B2E">
        <w:rPr>
          <w:rFonts w:ascii="Times New Roman" w:hAnsi="Times New Roman" w:cs="Times New Roman"/>
          <w:u w:val="single"/>
        </w:rPr>
        <w:t>9</w:t>
      </w:r>
      <w:r w:rsidRPr="007C7689">
        <w:rPr>
          <w:rFonts w:ascii="Times New Roman" w:hAnsi="Times New Roman" w:cs="Times New Roman"/>
        </w:rPr>
        <w:t xml:space="preserve">, </w:t>
      </w:r>
      <w:r w:rsidRPr="007C7689">
        <w:rPr>
          <w:rFonts w:ascii="Times New Roman" w:hAnsi="Times New Roman" w:cs="Times New Roman"/>
          <w:u w:val="single"/>
        </w:rPr>
        <w:t>1311/1</w:t>
      </w:r>
      <w:r w:rsidRPr="007C7689">
        <w:rPr>
          <w:rFonts w:ascii="Times New Roman" w:hAnsi="Times New Roman" w:cs="Times New Roman"/>
        </w:rPr>
        <w:t xml:space="preserve">, 1306/8, 1306/10, </w:t>
      </w:r>
      <w:r w:rsidRPr="007C7689">
        <w:rPr>
          <w:rFonts w:ascii="Times New Roman" w:hAnsi="Times New Roman" w:cs="Times New Roman"/>
          <w:u w:val="single"/>
        </w:rPr>
        <w:t>1306/22</w:t>
      </w:r>
      <w:r w:rsidRPr="007C7689">
        <w:rPr>
          <w:rFonts w:ascii="Times New Roman" w:hAnsi="Times New Roman" w:cs="Times New Roman"/>
        </w:rPr>
        <w:t xml:space="preserve">, 1306/21, </w:t>
      </w:r>
      <w:r w:rsidRPr="007C7689">
        <w:rPr>
          <w:rFonts w:ascii="Times New Roman" w:hAnsi="Times New Roman" w:cs="Times New Roman"/>
          <w:u w:val="single"/>
        </w:rPr>
        <w:t>1306/23, 1306/17, 1306/42, 1306/30</w:t>
      </w:r>
      <w:r w:rsidRPr="007C7689">
        <w:rPr>
          <w:rFonts w:ascii="Times New Roman" w:hAnsi="Times New Roman" w:cs="Times New Roman"/>
        </w:rPr>
        <w:t xml:space="preserve">, 1306/36, </w:t>
      </w:r>
      <w:r w:rsidRPr="007C7689">
        <w:rPr>
          <w:rFonts w:ascii="Times New Roman" w:hAnsi="Times New Roman" w:cs="Times New Roman"/>
          <w:u w:val="single"/>
        </w:rPr>
        <w:t>1306/37, 1306/24</w:t>
      </w:r>
      <w:r w:rsidRPr="007C7689">
        <w:rPr>
          <w:rFonts w:ascii="Times New Roman" w:hAnsi="Times New Roman" w:cs="Times New Roman"/>
        </w:rPr>
        <w:t xml:space="preserve">, 1306/39, </w:t>
      </w:r>
      <w:r w:rsidRPr="007C7689">
        <w:rPr>
          <w:rFonts w:ascii="Times New Roman" w:hAnsi="Times New Roman" w:cs="Times New Roman"/>
          <w:u w:val="single"/>
        </w:rPr>
        <w:t>1306/38</w:t>
      </w:r>
      <w:r w:rsidRPr="007C7689">
        <w:rPr>
          <w:rFonts w:ascii="Times New Roman" w:hAnsi="Times New Roman" w:cs="Times New Roman"/>
        </w:rPr>
        <w:t xml:space="preserve">, </w:t>
      </w:r>
      <w:r w:rsidRPr="007C7689">
        <w:rPr>
          <w:rFonts w:ascii="Times New Roman" w:hAnsi="Times New Roman" w:cs="Times New Roman"/>
          <w:u w:val="single"/>
        </w:rPr>
        <w:t>1306/35, 2489/48, 2489/24, 2489/51, 2489/47, 1306/9,</w:t>
      </w:r>
      <w:r w:rsidRPr="007C7689">
        <w:rPr>
          <w:rFonts w:ascii="Times New Roman" w:hAnsi="Times New Roman" w:cs="Times New Roman"/>
        </w:rPr>
        <w:t xml:space="preserve"> 1306/7, </w:t>
      </w:r>
      <w:r w:rsidRPr="007C7689">
        <w:rPr>
          <w:rFonts w:ascii="Times New Roman" w:hAnsi="Times New Roman" w:cs="Times New Roman"/>
          <w:u w:val="single"/>
        </w:rPr>
        <w:t>3455/18, 2595/2, 3489/2, 2593/11, 2593/10, 2600/4, 2595/3,</w:t>
      </w:r>
      <w:r w:rsidRPr="007C7689">
        <w:rPr>
          <w:rFonts w:ascii="Times New Roman" w:hAnsi="Times New Roman" w:cs="Times New Roman"/>
        </w:rPr>
        <w:t xml:space="preserve"> 2594/1, 2490/1, 2494/1, </w:t>
      </w:r>
      <w:r w:rsidRPr="007C7689">
        <w:rPr>
          <w:rFonts w:ascii="Times New Roman" w:hAnsi="Times New Roman" w:cs="Times New Roman"/>
          <w:u w:val="single"/>
        </w:rPr>
        <w:t>2489/15, 2489/31, 3490</w:t>
      </w:r>
      <w:r w:rsidRPr="007C7689">
        <w:rPr>
          <w:rFonts w:ascii="Times New Roman" w:hAnsi="Times New Roman" w:cs="Times New Roman"/>
        </w:rPr>
        <w:t xml:space="preserve">, 2595/1, </w:t>
      </w:r>
      <w:r w:rsidRPr="007C7689" w:rsidR="009F7B2E">
        <w:rPr>
          <w:rFonts w:ascii="Times New Roman" w:hAnsi="Times New Roman" w:cs="Times New Roman"/>
        </w:rPr>
        <w:t>2</w:t>
      </w:r>
      <w:r w:rsidRPr="007C7689">
        <w:rPr>
          <w:rFonts w:ascii="Times New Roman" w:hAnsi="Times New Roman" w:cs="Times New Roman"/>
        </w:rPr>
        <w:t xml:space="preserve">594/2, 2490/2, 2494/2, 3881, </w:t>
      </w:r>
      <w:r w:rsidRPr="007C7689">
        <w:rPr>
          <w:rFonts w:ascii="Times New Roman" w:hAnsi="Times New Roman" w:cs="Times New Roman"/>
          <w:u w:val="single"/>
        </w:rPr>
        <w:t>2495/1, 2495/5, 2496/1, 2496/3, 3489/3, 2591/2, 2593/3, 2589/2,</w:t>
      </w:r>
      <w:r w:rsidRPr="007C7689">
        <w:rPr>
          <w:rFonts w:ascii="Times New Roman" w:hAnsi="Times New Roman" w:cs="Times New Roman"/>
        </w:rPr>
        <w:t xml:space="preserve"> 2492, 2493, 2497/1, 2498/3, 2498/2, 2497/3, </w:t>
      </w:r>
      <w:r w:rsidRPr="007C7689">
        <w:rPr>
          <w:rFonts w:ascii="Times New Roman" w:hAnsi="Times New Roman" w:cs="Times New Roman"/>
          <w:u w:val="single"/>
        </w:rPr>
        <w:t>2497/2, 2498/1, 2499, 2500, 2608/3, 2607/3, 2611/8,</w:t>
      </w:r>
      <w:r w:rsidRPr="007C7689">
        <w:rPr>
          <w:rFonts w:ascii="Times New Roman" w:hAnsi="Times New Roman" w:cs="Times New Roman"/>
        </w:rPr>
        <w:t xml:space="preserve"> 2583, </w:t>
      </w:r>
      <w:r w:rsidRPr="007C7689">
        <w:rPr>
          <w:rFonts w:ascii="Times New Roman" w:hAnsi="Times New Roman" w:cs="Times New Roman"/>
          <w:u w:val="single"/>
        </w:rPr>
        <w:t>2584/6</w:t>
      </w:r>
      <w:r w:rsidRPr="007C7689">
        <w:rPr>
          <w:rFonts w:ascii="Times New Roman" w:hAnsi="Times New Roman" w:cs="Times New Roman"/>
        </w:rPr>
        <w:t xml:space="preserve">, </w:t>
      </w:r>
      <w:r w:rsidRPr="007C7689">
        <w:rPr>
          <w:rFonts w:ascii="Times New Roman" w:hAnsi="Times New Roman" w:cs="Times New Roman"/>
          <w:u w:val="single"/>
        </w:rPr>
        <w:t>2556/2, 2558/11, 2558/21, 2558/10, 2558/13, 2558/12</w:t>
      </w:r>
      <w:r w:rsidRPr="007C7689">
        <w:rPr>
          <w:rFonts w:ascii="Times New Roman" w:hAnsi="Times New Roman" w:cs="Times New Roman"/>
        </w:rPr>
        <w:t xml:space="preserve">, 2558/14, </w:t>
      </w:r>
      <w:r w:rsidRPr="007C7689">
        <w:rPr>
          <w:rFonts w:ascii="Times New Roman" w:hAnsi="Times New Roman" w:cs="Times New Roman"/>
          <w:u w:val="single"/>
        </w:rPr>
        <w:t>2566/15,</w:t>
      </w:r>
      <w:r w:rsidRPr="007C7689">
        <w:rPr>
          <w:rFonts w:ascii="Times New Roman" w:hAnsi="Times New Roman" w:cs="Times New Roman"/>
        </w:rPr>
        <w:t xml:space="preserve"> 2558/16, 2558/17, 2558/18, 2558/19, 2558/20, </w:t>
      </w:r>
      <w:r w:rsidRPr="007C7689">
        <w:rPr>
          <w:rFonts w:ascii="Times New Roman" w:hAnsi="Times New Roman" w:cs="Times New Roman"/>
          <w:u w:val="single"/>
        </w:rPr>
        <w:t>2562/2, 2561/2, 2578/4, 2578/1, 2561/1,</w:t>
      </w:r>
      <w:r w:rsidRPr="007C7689">
        <w:rPr>
          <w:rFonts w:ascii="Times New Roman" w:hAnsi="Times New Roman" w:cs="Times New Roman"/>
        </w:rPr>
        <w:t xml:space="preserve"> </w:t>
      </w:r>
      <w:r w:rsidRPr="007C7689" w:rsidR="009F7B2E">
        <w:rPr>
          <w:rFonts w:ascii="Times New Roman" w:hAnsi="Times New Roman" w:cs="Times New Roman"/>
          <w:u w:val="single"/>
        </w:rPr>
        <w:t>2</w:t>
      </w:r>
      <w:r w:rsidRPr="007C7689">
        <w:rPr>
          <w:rFonts w:ascii="Times New Roman" w:hAnsi="Times New Roman" w:cs="Times New Roman"/>
          <w:u w:val="single"/>
        </w:rPr>
        <w:t xml:space="preserve">562/4, </w:t>
      </w:r>
      <w:r w:rsidRPr="007C7689">
        <w:rPr>
          <w:rFonts w:ascii="Times New Roman" w:hAnsi="Times New Roman" w:cs="Times New Roman"/>
        </w:rPr>
        <w:t>4021, 2562/3</w:t>
      </w:r>
      <w:r w:rsidRPr="007C7689">
        <w:rPr>
          <w:rFonts w:ascii="Times New Roman" w:hAnsi="Times New Roman" w:cs="Times New Roman"/>
          <w:u w:val="single"/>
        </w:rPr>
        <w:t>, 3472/4,</w:t>
      </w:r>
      <w:r w:rsidRPr="007C7689">
        <w:rPr>
          <w:rFonts w:ascii="Times New Roman" w:hAnsi="Times New Roman" w:cs="Times New Roman"/>
        </w:rPr>
        <w:t xml:space="preserve"> 2558/15, </w:t>
      </w:r>
      <w:r w:rsidRPr="007C7689">
        <w:rPr>
          <w:rFonts w:ascii="Times New Roman" w:hAnsi="Times New Roman" w:cs="Times New Roman"/>
          <w:u w:val="single"/>
        </w:rPr>
        <w:t>2566/37, 2566/30, 2566/28, 2566/26</w:t>
      </w:r>
      <w:r w:rsidRPr="007C7689">
        <w:rPr>
          <w:rFonts w:ascii="Times New Roman" w:hAnsi="Times New Roman" w:cs="Times New Roman"/>
        </w:rPr>
        <w:t xml:space="preserve">, 2566/22, 2566/20, </w:t>
      </w:r>
      <w:r w:rsidRPr="007C7689">
        <w:rPr>
          <w:rFonts w:ascii="Times New Roman" w:hAnsi="Times New Roman" w:cs="Times New Roman"/>
          <w:u w:val="single"/>
        </w:rPr>
        <w:t>2566/21</w:t>
      </w:r>
      <w:r w:rsidRPr="007C7689">
        <w:rPr>
          <w:rFonts w:ascii="Times New Roman" w:hAnsi="Times New Roman" w:cs="Times New Roman"/>
        </w:rPr>
        <w:t xml:space="preserve">, 2566/18, </w:t>
      </w:r>
      <w:r w:rsidRPr="007C7689">
        <w:rPr>
          <w:rFonts w:ascii="Times New Roman" w:hAnsi="Times New Roman" w:cs="Times New Roman"/>
          <w:u w:val="single"/>
        </w:rPr>
        <w:t>2565/3</w:t>
      </w:r>
      <w:r w:rsidRPr="007C7689">
        <w:rPr>
          <w:rFonts w:ascii="Times New Roman" w:hAnsi="Times New Roman" w:cs="Times New Roman"/>
        </w:rPr>
        <w:t xml:space="preserve">, 2574/5, </w:t>
      </w:r>
      <w:r w:rsidRPr="007C7689">
        <w:rPr>
          <w:rFonts w:ascii="Times New Roman" w:hAnsi="Times New Roman" w:cs="Times New Roman"/>
          <w:u w:val="single"/>
        </w:rPr>
        <w:t xml:space="preserve">2566/41, 4111/2, 4111/1, 2575/5, 2574/4, 2576/21, </w:t>
      </w:r>
      <w:r w:rsidRPr="007C7689">
        <w:rPr>
          <w:rFonts w:ascii="Times New Roman" w:hAnsi="Times New Roman" w:cs="Times New Roman"/>
        </w:rPr>
        <w:t xml:space="preserve">2576/25, </w:t>
      </w:r>
      <w:r w:rsidRPr="007C7689">
        <w:rPr>
          <w:rFonts w:ascii="Times New Roman" w:hAnsi="Times New Roman" w:cs="Times New Roman"/>
          <w:u w:val="single"/>
        </w:rPr>
        <w:t>2576/26, 2575/2, 2566/8, 2566/36, 2526/1, 2525/4, 2525/1, 2526/2,</w:t>
      </w:r>
      <w:r w:rsidRPr="007C7689">
        <w:rPr>
          <w:rFonts w:ascii="Times New Roman" w:hAnsi="Times New Roman" w:cs="Times New Roman"/>
        </w:rPr>
        <w:t xml:space="preserve"> </w:t>
      </w:r>
      <w:r w:rsidRPr="007C7689">
        <w:rPr>
          <w:rFonts w:ascii="Times New Roman" w:hAnsi="Times New Roman" w:cs="Times New Roman"/>
          <w:u w:val="single"/>
        </w:rPr>
        <w:t>2439/2,</w:t>
      </w:r>
      <w:r w:rsidRPr="007C7689">
        <w:rPr>
          <w:rFonts w:ascii="Times New Roman" w:hAnsi="Times New Roman" w:cs="Times New Roman"/>
        </w:rPr>
        <w:t xml:space="preserve"> 2439/1, </w:t>
      </w:r>
      <w:r w:rsidRPr="007C7689">
        <w:rPr>
          <w:rFonts w:ascii="Times New Roman" w:hAnsi="Times New Roman" w:cs="Times New Roman"/>
          <w:u w:val="single"/>
        </w:rPr>
        <w:t>2440/2, 2440/1, 2426/1</w:t>
      </w:r>
      <w:r w:rsidRPr="007C7689">
        <w:rPr>
          <w:rFonts w:ascii="Times New Roman" w:hAnsi="Times New Roman" w:cs="Times New Roman"/>
        </w:rPr>
        <w:t xml:space="preserve">, </w:t>
      </w:r>
      <w:r w:rsidRPr="007C7689">
        <w:rPr>
          <w:rFonts w:ascii="Times New Roman" w:hAnsi="Times New Roman" w:cs="Times New Roman"/>
          <w:u w:val="single"/>
        </w:rPr>
        <w:t>2576/19, 2576/17, 2576/10, 2576/9, 3475/4, 2576/11, 2576/15, 2576/13, 2576/24, 2576/23, 2652/3, 2649,</w:t>
      </w:r>
      <w:r w:rsidRPr="007C7689">
        <w:rPr>
          <w:rFonts w:ascii="Times New Roman" w:hAnsi="Times New Roman" w:cs="Times New Roman"/>
        </w:rPr>
        <w:t xml:space="preserve"> 2651/2, </w:t>
      </w:r>
      <w:r w:rsidRPr="007C7689">
        <w:rPr>
          <w:rFonts w:ascii="Times New Roman" w:hAnsi="Times New Roman" w:cs="Times New Roman"/>
          <w:u w:val="single"/>
        </w:rPr>
        <w:t>2651/3, 2662/2,</w:t>
      </w:r>
      <w:r w:rsidRPr="007C7689">
        <w:rPr>
          <w:rFonts w:ascii="Times New Roman" w:hAnsi="Times New Roman" w:cs="Times New Roman"/>
        </w:rPr>
        <w:t xml:space="preserve"> 2662/3, 2662/8, 2662/12, 2662/10, </w:t>
      </w:r>
      <w:r w:rsidRPr="007C7689">
        <w:rPr>
          <w:rFonts w:ascii="Times New Roman" w:hAnsi="Times New Roman" w:cs="Times New Roman"/>
          <w:u w:val="single"/>
        </w:rPr>
        <w:t>3470/5,</w:t>
      </w:r>
      <w:r w:rsidRPr="007C7689">
        <w:rPr>
          <w:rFonts w:ascii="Times New Roman" w:hAnsi="Times New Roman" w:cs="Times New Roman"/>
        </w:rPr>
        <w:t xml:space="preserve"> 2659/2, </w:t>
      </w:r>
      <w:r w:rsidRPr="007C7689">
        <w:rPr>
          <w:rFonts w:ascii="Times New Roman" w:hAnsi="Times New Roman" w:cs="Times New Roman"/>
          <w:u w:val="single"/>
        </w:rPr>
        <w:t>2663/1</w:t>
      </w:r>
      <w:r w:rsidRPr="007C7689">
        <w:rPr>
          <w:rFonts w:ascii="Times New Roman" w:hAnsi="Times New Roman" w:cs="Times New Roman"/>
        </w:rPr>
        <w:t xml:space="preserve">, 2663/4, </w:t>
      </w:r>
      <w:r w:rsidRPr="007C7689">
        <w:rPr>
          <w:rFonts w:ascii="Times New Roman" w:hAnsi="Times New Roman" w:cs="Times New Roman"/>
          <w:u w:val="single"/>
        </w:rPr>
        <w:t xml:space="preserve">2676/2, 2677/5, 2677/13, 2676/8, </w:t>
      </w:r>
      <w:r w:rsidRPr="007C7689">
        <w:rPr>
          <w:rFonts w:ascii="Times New Roman" w:hAnsi="Times New Roman" w:cs="Times New Roman"/>
        </w:rPr>
        <w:t xml:space="preserve">2676/12, 2676/14, 2676/10, </w:t>
      </w:r>
      <w:r w:rsidRPr="007C7689">
        <w:rPr>
          <w:rFonts w:ascii="Times New Roman" w:hAnsi="Times New Roman" w:cs="Times New Roman"/>
          <w:u w:val="single"/>
        </w:rPr>
        <w:t>2677/19, 2677/30, 2688/21, 2688/23,</w:t>
      </w:r>
      <w:r w:rsidRPr="007C7689">
        <w:rPr>
          <w:rFonts w:ascii="Times New Roman" w:hAnsi="Times New Roman" w:cs="Times New Roman"/>
        </w:rPr>
        <w:t xml:space="preserve"> 2688/19, </w:t>
      </w:r>
      <w:r w:rsidRPr="007C7689">
        <w:rPr>
          <w:rFonts w:ascii="Times New Roman" w:hAnsi="Times New Roman" w:cs="Times New Roman"/>
          <w:u w:val="single"/>
        </w:rPr>
        <w:t xml:space="preserve">3457/5, 2690/41, </w:t>
      </w:r>
      <w:r w:rsidRPr="007C7689">
        <w:rPr>
          <w:rFonts w:ascii="Times New Roman" w:hAnsi="Times New Roman" w:cs="Times New Roman"/>
          <w:u w:val="single"/>
        </w:rPr>
        <w:t>4120,</w:t>
      </w:r>
      <w:r w:rsidRPr="007C7689">
        <w:rPr>
          <w:rFonts w:ascii="Times New Roman" w:hAnsi="Times New Roman" w:cs="Times New Roman"/>
        </w:rPr>
        <w:t xml:space="preserve"> 1755/1, 1706/4, 3553/6, 1731/4, 1706/7, 1668/2, 1669, 1672/2, 1652/12, 1652/13, 1652/4, 1652/16, 1652/17, 2045, 2008, 2047, 2006/1, 2006/2, 2003, 2001, 3542/1, 2000, 3533/4, 1990/3, 1988/2, 4135/1, 1548/3, 1549, 1548/16, 1551/2, 1553/3, 1554, 1555/1, 1436/25, 1408/10, 1408/11, 1408/9, 1352/2, 3626/3, 1348/1, 1346/1, 4072/22, 1315/1, 1316/1, 1303/33, 1303/30, 4072/13, 4072/14, 4072/16, 4072/17, 4072/18, 4072/19, 4072/20, 4072/8, 4072/9, 4072/10, 4072/3, 2213/12, 2205/8, 2205/7, 1303/24, </w:t>
      </w:r>
      <w:r w:rsidRPr="007C7689" w:rsidR="00171251">
        <w:rPr>
          <w:rFonts w:ascii="Times New Roman" w:hAnsi="Times New Roman" w:cs="Times New Roman"/>
        </w:rPr>
        <w:t xml:space="preserve">1321/7, </w:t>
      </w:r>
      <w:r w:rsidRPr="007C7689">
        <w:rPr>
          <w:rFonts w:ascii="Times New Roman" w:hAnsi="Times New Roman" w:cs="Times New Roman"/>
        </w:rPr>
        <w:t xml:space="preserve">1321/6, 1321/5, 1321/1, 1311/2, </w:t>
      </w:r>
      <w:r w:rsidRPr="007C7689" w:rsidR="00171251">
        <w:rPr>
          <w:rFonts w:ascii="Times New Roman" w:hAnsi="Times New Roman" w:cs="Times New Roman"/>
        </w:rPr>
        <w:t xml:space="preserve">1311/8, </w:t>
      </w:r>
      <w:r w:rsidRPr="007C7689">
        <w:rPr>
          <w:rFonts w:ascii="Times New Roman" w:hAnsi="Times New Roman" w:cs="Times New Roman"/>
        </w:rPr>
        <w:t>1311/6, 1311/4, 3545, 1326/4, 1326/6, 4073/2, 1326/7, 2599/3, 2600/1, 3891, 2591/1, 2593/1, 2589/1, 3624/6, 2608/1, 2607/1, 2610/1, 2611/1, 2610/4, 2610/5, 1306/43, 1306/11, 1306/13, 1306/15, 2489/45, 2489/17, 2489/19, 2489/33, 2489/21, 2489/23, 2489/25, 2489/30, 2489/32, 2489/18, 2489/20, 2489/34, 2489/40, 2489/41, 2489/49, 2489/43, 2419/170, 2419/208, 2484/6, 2489/46, 2495/4, 2495/6, 2495/7, 2501/8, 2501/9, 2501/7, 2501/2, 4024, 2556/1, 2576/20, 2566/38, 2566/31, 2566/29, 2566/27, 2566/39, 2566/40, 2575/6, 2677/28, 3469/9, 2674/23, 2674/25, 2674/7, 2679/18, 2679/6, 2691/15, 2426/3</w:t>
      </w:r>
    </w:p>
    <w:p w:rsidR="0019126D" w:rsidRPr="007C7689" w:rsidP="007C768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C7689">
        <w:rPr>
          <w:rFonts w:ascii="Times New Roman" w:hAnsi="Times New Roman" w:cs="Times New Roman"/>
          <w:b/>
        </w:rPr>
        <w:t>m. Bielsko-Biała / Lipnik</w:t>
      </w:r>
    </w:p>
    <w:p w:rsidR="0019126D" w:rsidRPr="007C7689" w:rsidP="007C7689">
      <w:pPr>
        <w:spacing w:before="120" w:after="120" w:line="276" w:lineRule="auto"/>
        <w:ind w:right="-2"/>
        <w:jc w:val="both"/>
        <w:rPr>
          <w:rFonts w:ascii="Times New Roman" w:hAnsi="Times New Roman" w:cs="Times New Roman"/>
        </w:rPr>
      </w:pPr>
      <w:r w:rsidRPr="007C7689">
        <w:rPr>
          <w:rFonts w:ascii="Times New Roman" w:hAnsi="Times New Roman" w:cs="Times New Roman"/>
          <w:u w:val="single"/>
        </w:rPr>
        <w:t>4745/2, 3178/2, 3244/9</w:t>
      </w:r>
      <w:r w:rsidRPr="007C7689">
        <w:rPr>
          <w:rFonts w:ascii="Times New Roman" w:hAnsi="Times New Roman" w:cs="Times New Roman"/>
        </w:rPr>
        <w:t xml:space="preserve">, 4727/3, </w:t>
      </w:r>
      <w:r w:rsidRPr="007C7689">
        <w:rPr>
          <w:rFonts w:ascii="Times New Roman" w:hAnsi="Times New Roman" w:cs="Times New Roman"/>
          <w:u w:val="single"/>
        </w:rPr>
        <w:t>3244/4, 3245, 3251/29</w:t>
      </w:r>
      <w:r w:rsidRPr="007C7689">
        <w:rPr>
          <w:rFonts w:ascii="Times New Roman" w:hAnsi="Times New Roman" w:cs="Times New Roman"/>
        </w:rPr>
        <w:t xml:space="preserve">, 3251/8, 3251/9, </w:t>
      </w:r>
      <w:r w:rsidRPr="007C7689">
        <w:rPr>
          <w:rFonts w:ascii="Times New Roman" w:hAnsi="Times New Roman" w:cs="Times New Roman"/>
          <w:u w:val="single"/>
        </w:rPr>
        <w:t>3251/10, 3251/13, 3251/32, 3251/31, 3375/23, 6871, 3380/14, 3375/24,</w:t>
      </w:r>
      <w:r w:rsidRPr="007C7689">
        <w:rPr>
          <w:rFonts w:ascii="Times New Roman" w:hAnsi="Times New Roman" w:cs="Times New Roman"/>
        </w:rPr>
        <w:t xml:space="preserve"> 3380/15, </w:t>
      </w:r>
      <w:r w:rsidRPr="007C7689">
        <w:rPr>
          <w:rFonts w:ascii="Times New Roman" w:hAnsi="Times New Roman" w:cs="Times New Roman"/>
          <w:u w:val="single"/>
        </w:rPr>
        <w:t>3380/13, 3380/11,</w:t>
      </w:r>
      <w:r w:rsidRPr="007C7689">
        <w:rPr>
          <w:rFonts w:ascii="Times New Roman" w:hAnsi="Times New Roman" w:cs="Times New Roman"/>
        </w:rPr>
        <w:t xml:space="preserve"> 3380/10, </w:t>
      </w:r>
      <w:r w:rsidRPr="007C7689">
        <w:rPr>
          <w:rFonts w:ascii="Times New Roman" w:hAnsi="Times New Roman" w:cs="Times New Roman"/>
          <w:u w:val="single"/>
        </w:rPr>
        <w:t>3381/9, 3381/8, 3381/7, 4691/3, 3481/11, 3481/22</w:t>
      </w:r>
      <w:r w:rsidRPr="007C7689">
        <w:rPr>
          <w:rFonts w:ascii="Times New Roman" w:hAnsi="Times New Roman" w:cs="Times New Roman"/>
        </w:rPr>
        <w:t>, 3481/20, 3481/12, 6238, 3481/16, 3481/13, 4684/3, 3487/5, 4727/1, 3244/8, 3246/4, 4707/7, 3481/21, 4796/18, 3481/19, 3474/10, 3474/11, 3583/18, 3583/13, 3583/10, 4683/4, 3487/4, 4796/16, 3588/32, 3588/33</w:t>
      </w:r>
    </w:p>
    <w:p w:rsidR="00B64D79" w:rsidRPr="00B64D79" w:rsidP="007D64A2">
      <w:pPr>
        <w:spacing w:before="120" w:after="120" w:line="276" w:lineRule="auto"/>
        <w:ind w:right="-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postępowania mogą zapoznać się z aktami sprawy, wypowiadać się co do zebranych dowodów i materiałów oraz składać wnioski i zastrzeżenia w Wydziale Infrastruktury Śląskiego Urzędu Wojewódzkiego w Katowicach przy ul. Jagiellońskiej 25, w terminie 21 dni od dnia opublikowania niniejszego obwieszczenia w godz. 9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. Po tym terminie sprawa zostanie rozpatrzona w oparciu o posiadane dowody i materiały.</w:t>
      </w:r>
    </w:p>
    <w:p w:rsidR="001D107C" w:rsidP="007D64A2">
      <w:pPr>
        <w:pStyle w:val="ListParagraph"/>
        <w:shd w:val="clear" w:color="auto" w:fill="FFFFFF" w:themeFill="background1"/>
        <w:ind w:left="0" w:right="-35"/>
        <w:jc w:val="both"/>
        <w:rPr>
          <w:rFonts w:ascii="Times New Roman" w:hAnsi="Times New Roman" w:cs="Times New Roman"/>
        </w:rPr>
      </w:pPr>
      <w:r w:rsidRPr="0075668D">
        <w:rPr>
          <w:rFonts w:ascii="Times New Roman" w:hAnsi="Times New Roman" w:cs="Times New Roman"/>
        </w:rPr>
        <w:t>W okresie</w:t>
      </w:r>
      <w:r>
        <w:rPr>
          <w:rFonts w:ascii="Times New Roman" w:hAnsi="Times New Roman" w:cs="Times New Roman"/>
        </w:rPr>
        <w:t xml:space="preserve"> obowiązywania stanu zagrożenia epidemicznego albo</w:t>
      </w:r>
      <w:r w:rsidRPr="0075668D">
        <w:rPr>
          <w:rFonts w:ascii="Times New Roman" w:hAnsi="Times New Roman" w:cs="Times New Roman"/>
        </w:rPr>
        <w:t xml:space="preserve"> stanu epidemii, w związku z wprowadzonymi ograniczeniami w funkcjonowaniu Śląskiego Urzędu Wojewódzkiego w Katowicach strony mogą zapoznać się z aktami sprawy po uprzednim uzgodnieniu telefonicznym z inspektorem prowadzącym sprawę pod numerem telefonu: 32 – 20 77</w:t>
      </w:r>
      <w:r>
        <w:rPr>
          <w:rFonts w:ascii="Times New Roman" w:hAnsi="Times New Roman" w:cs="Times New Roman"/>
        </w:rPr>
        <w:t> </w:t>
      </w:r>
      <w:r w:rsidRPr="0075668D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7</w:t>
      </w:r>
      <w:r w:rsidRPr="0075668D">
        <w:rPr>
          <w:rFonts w:ascii="Times New Roman" w:hAnsi="Times New Roman" w:cs="Times New Roman"/>
        </w:rPr>
        <w:t>.</w:t>
      </w:r>
    </w:p>
    <w:p w:rsidR="001C291C" w:rsidP="007D64A2">
      <w:pPr>
        <w:pStyle w:val="ListParagraph"/>
        <w:shd w:val="clear" w:color="auto" w:fill="FFFFFF" w:themeFill="background1"/>
        <w:ind w:left="0" w:right="-35"/>
        <w:jc w:val="both"/>
        <w:rPr>
          <w:rFonts w:ascii="Times New Roman" w:hAnsi="Times New Roman" w:cs="Times New Roman"/>
        </w:rPr>
      </w:pPr>
    </w:p>
    <w:p w:rsidR="001C291C" w:rsidRPr="00E9301F" w:rsidP="001C291C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E9301F">
        <w:rPr>
          <w:rFonts w:ascii="Times New Roman" w:hAnsi="Times New Roman" w:cs="Times New Roman"/>
          <w:color w:val="000000" w:themeColor="text1"/>
        </w:rPr>
        <w:t>Z up. WOJEWODY ŚLĄSKIEGO</w:t>
      </w:r>
    </w:p>
    <w:p w:rsidR="001C291C" w:rsidRPr="00E9301F" w:rsidP="001C291C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</w:p>
    <w:p w:rsidR="001C291C" w:rsidRPr="00E9301F" w:rsidP="001C291C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E9301F">
        <w:rPr>
          <w:rFonts w:ascii="Times New Roman" w:hAnsi="Times New Roman" w:cs="Times New Roman"/>
          <w:color w:val="000000" w:themeColor="text1"/>
        </w:rPr>
        <w:t>Joanna Lanczek</w:t>
      </w:r>
    </w:p>
    <w:p w:rsidR="001C291C" w:rsidRPr="00E9301F" w:rsidP="001C291C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E9301F">
        <w:rPr>
          <w:rFonts w:ascii="Times New Roman" w:hAnsi="Times New Roman" w:cs="Times New Roman"/>
          <w:color w:val="000000" w:themeColor="text1"/>
        </w:rPr>
        <w:t>Kierownik Oddziału ds. Inwestycji Publicznych</w:t>
      </w:r>
    </w:p>
    <w:p w:rsidR="001C291C" w:rsidRPr="00E9301F" w:rsidP="001C291C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E9301F">
        <w:rPr>
          <w:rFonts w:ascii="Times New Roman" w:hAnsi="Times New Roman" w:cs="Times New Roman"/>
          <w:color w:val="000000" w:themeColor="text1"/>
        </w:rPr>
        <w:t>w Wydziale Infrastruktury</w:t>
      </w:r>
    </w:p>
    <w:p w:rsidR="001C291C" w:rsidRPr="001C291C" w:rsidP="001C291C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E9301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/podpisano </w:t>
      </w:r>
      <w:r w:rsidR="007C768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kwalifikowanym podpisem elektronicznym/</w:t>
      </w:r>
      <w:r w:rsidR="00593B4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bookmarkStart w:id="0" w:name="_GoBack"/>
      <w:bookmarkEnd w:id="0"/>
    </w:p>
    <w:sectPr w:rsidSect="0036031D">
      <w:footerReference w:type="default" r:id="rId5"/>
      <w:headerReference w:type="first" r:id="rId6"/>
      <w:pgSz w:w="11906" w:h="16838"/>
      <w:pgMar w:top="1440" w:right="1080" w:bottom="1440" w:left="1080" w:header="709" w:footer="335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1363">
    <w:pPr>
      <w:pStyle w:val="Domylnie"/>
      <w:jc w:val="right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93B4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593B4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1363" w:rsidP="001D107C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2049" type="#_x0000_t75" style="height:42.5pt;width:44.5pt" o:oleicon="f" o:ole="" coordsize="1000,1000">
          <v:imagedata r:id="rId1" o:title=""/>
          <v:path o:connecttype="segments"/>
        </v:shape>
        <o:OLEObject Type="Embed" ProgID="Paint.Picture" ShapeID="ole_rId1" DrawAspect="Content" ObjectID="_1699866596" r:id="rId2"/>
      </w:object>
    </w:r>
  </w:p>
  <w:p w:rsidR="00C11363" w:rsidRPr="001D107C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 </w:t>
    </w:r>
    <w:bookmarkStart w:id="1" w:name="EzdDataPodpisu"/>
    <w:r w:rsidRPr="001D107C">
      <w:rPr>
        <w:rFonts w:ascii="Times New Roman" w:hAnsi="Times New Roman" w:cs="Times New Roman"/>
      </w:rPr>
      <w:t>01-12-2021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qFormat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qFormat/>
    <w:rPr>
      <w:rFonts w:cs="Times New Roman"/>
      <w:b/>
      <w:bCs/>
    </w:rPr>
  </w:style>
  <w:style w:type="character" w:customStyle="1" w:styleId="TekstdymkaZnak">
    <w:name w:val="Tekst dymka Znak"/>
    <w:basedOn w:val="DefaultParagraphFont"/>
    <w:qFormat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efaultParagraphFont"/>
    <w:link w:val="BodyText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efaultParagraphFont"/>
    <w:uiPriority w:val="99"/>
    <w:semiHidden/>
    <w:qFormat/>
    <w:rsid w:val="00893D1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2C13C8"/>
    <w:rPr>
      <w:b/>
      <w:bCs/>
      <w:sz w:val="20"/>
      <w:szCs w:val="20"/>
    </w:rPr>
  </w:style>
  <w:style w:type="paragraph" w:styleId="Header">
    <w:name w:val="header"/>
    <w:basedOn w:val="Domylnie"/>
    <w:next w:val="BodyText"/>
    <w:uiPriority w:val="99"/>
    <w:pPr>
      <w:suppressLineNumbers/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qFormat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2C13C8"/>
    <w:rPr>
      <w:b/>
      <w:bCs/>
    </w:rPr>
  </w:style>
  <w:style w:type="paragraph" w:styleId="ListParagraph">
    <w:name w:val="List Paragraph"/>
    <w:basedOn w:val="Normal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036-54CD-4581-A4D8-7C2CF41F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Ilona Szefer</cp:lastModifiedBy>
  <cp:revision>8</cp:revision>
  <cp:lastPrinted>2017-07-10T07:27:00Z</cp:lastPrinted>
  <dcterms:created xsi:type="dcterms:W3CDTF">2021-09-10T08:02:00Z</dcterms:created>
  <dcterms:modified xsi:type="dcterms:W3CDTF">2021-12-01T11:24:00Z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